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B057B" w14:textId="77777777" w:rsidR="00135093" w:rsidRDefault="00135093" w:rsidP="00135093">
      <w:pPr>
        <w:widowControl w:val="0"/>
        <w:autoSpaceDE w:val="0"/>
        <w:autoSpaceDN w:val="0"/>
        <w:adjustRightInd w:val="0"/>
        <w:jc w:val="center"/>
        <w:rPr>
          <w:rFonts w:ascii="Arial" w:hAnsi="Arial" w:cs="Arial"/>
          <w:b/>
          <w:color w:val="000000" w:themeColor="text1"/>
          <w:sz w:val="28"/>
          <w:szCs w:val="28"/>
        </w:rPr>
      </w:pPr>
      <w:r w:rsidRPr="00135093">
        <w:rPr>
          <w:rFonts w:ascii="Arial" w:hAnsi="Arial" w:cs="Arial"/>
          <w:b/>
          <w:color w:val="000000" w:themeColor="text1"/>
          <w:sz w:val="28"/>
          <w:szCs w:val="28"/>
        </w:rPr>
        <w:t>The Role of Spirituality in Health and Illness</w:t>
      </w:r>
    </w:p>
    <w:p w14:paraId="102DDE7B" w14:textId="3091D341" w:rsidR="00135093" w:rsidRDefault="00233CE7" w:rsidP="00233CE7">
      <w:pPr>
        <w:widowControl w:val="0"/>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Dr. Gary Mumaugh – Bethel University</w:t>
      </w:r>
    </w:p>
    <w:p w14:paraId="65623BD4" w14:textId="77777777" w:rsidR="00233CE7" w:rsidRPr="00233CE7" w:rsidRDefault="00233CE7" w:rsidP="00233CE7">
      <w:pPr>
        <w:widowControl w:val="0"/>
        <w:autoSpaceDE w:val="0"/>
        <w:autoSpaceDN w:val="0"/>
        <w:adjustRightInd w:val="0"/>
        <w:jc w:val="center"/>
        <w:rPr>
          <w:rFonts w:ascii="Arial" w:hAnsi="Arial" w:cs="Arial"/>
          <w:b/>
          <w:color w:val="000000" w:themeColor="text1"/>
          <w:sz w:val="20"/>
          <w:szCs w:val="20"/>
        </w:rPr>
      </w:pPr>
    </w:p>
    <w:p w14:paraId="4ABCE143" w14:textId="77777777" w:rsidR="00135093" w:rsidRPr="00135093" w:rsidRDefault="00135093" w:rsidP="00135093">
      <w:pPr>
        <w:widowControl w:val="0"/>
        <w:autoSpaceDE w:val="0"/>
        <w:autoSpaceDN w:val="0"/>
        <w:adjustRightInd w:val="0"/>
        <w:rPr>
          <w:rFonts w:ascii="Arial" w:hAnsi="Arial" w:cs="Arial"/>
          <w:b/>
          <w:color w:val="000000" w:themeColor="text1"/>
        </w:rPr>
      </w:pPr>
      <w:r w:rsidRPr="00135093">
        <w:rPr>
          <w:rFonts w:ascii="Arial" w:hAnsi="Arial" w:cs="Arial"/>
          <w:b/>
          <w:color w:val="000000" w:themeColor="text1"/>
        </w:rPr>
        <w:t>Compassionate Care</w:t>
      </w:r>
    </w:p>
    <w:p w14:paraId="4B1AAA3F" w14:textId="77777777" w:rsidR="00135093" w:rsidRPr="00135093" w:rsidRDefault="00135093" w:rsidP="00135093">
      <w:pPr>
        <w:pStyle w:val="ListParagraph"/>
        <w:widowControl w:val="0"/>
        <w:numPr>
          <w:ilvl w:val="0"/>
          <w:numId w:val="1"/>
        </w:numPr>
        <w:autoSpaceDE w:val="0"/>
        <w:autoSpaceDN w:val="0"/>
        <w:adjustRightInd w:val="0"/>
        <w:rPr>
          <w:rFonts w:ascii="Arial" w:hAnsi="Arial" w:cs="Arial"/>
          <w:color w:val="000000" w:themeColor="text1"/>
        </w:rPr>
      </w:pPr>
      <w:r w:rsidRPr="00135093">
        <w:rPr>
          <w:rFonts w:ascii="Arial" w:hAnsi="Arial" w:cs="Arial"/>
          <w:color w:val="000000" w:themeColor="text1"/>
        </w:rPr>
        <w:t>Technological advances of the last century tended to change the focus of medicine from</w:t>
      </w:r>
      <w:r>
        <w:rPr>
          <w:rFonts w:ascii="Arial" w:hAnsi="Arial" w:cs="Arial"/>
          <w:color w:val="000000" w:themeColor="text1"/>
        </w:rPr>
        <w:t xml:space="preserve"> </w:t>
      </w:r>
      <w:r w:rsidRPr="00135093">
        <w:rPr>
          <w:rFonts w:ascii="Arial" w:hAnsi="Arial" w:cs="Arial"/>
          <w:color w:val="000000" w:themeColor="text1"/>
        </w:rPr>
        <w:t>a caring, service-oriented focus to a technological, cure-oriented focus.</w:t>
      </w:r>
    </w:p>
    <w:p w14:paraId="590203BC" w14:textId="77777777" w:rsidR="00135093" w:rsidRDefault="00135093" w:rsidP="00135093">
      <w:pPr>
        <w:widowControl w:val="0"/>
        <w:autoSpaceDE w:val="0"/>
        <w:autoSpaceDN w:val="0"/>
        <w:adjustRightInd w:val="0"/>
        <w:rPr>
          <w:rFonts w:ascii="Arial" w:hAnsi="Arial" w:cs="Arial"/>
          <w:color w:val="000000" w:themeColor="text1"/>
        </w:rPr>
      </w:pPr>
    </w:p>
    <w:p w14:paraId="3D561CC3" w14:textId="77777777" w:rsidR="00135093" w:rsidRPr="00C02265" w:rsidRDefault="00135093" w:rsidP="00135093">
      <w:pPr>
        <w:widowControl w:val="0"/>
        <w:autoSpaceDE w:val="0"/>
        <w:autoSpaceDN w:val="0"/>
        <w:adjustRightInd w:val="0"/>
        <w:rPr>
          <w:rFonts w:ascii="Arial" w:hAnsi="Arial" w:cs="Arial"/>
          <w:b/>
          <w:color w:val="000000" w:themeColor="text1"/>
        </w:rPr>
      </w:pPr>
      <w:r w:rsidRPr="00C02265">
        <w:rPr>
          <w:rFonts w:ascii="Arial" w:hAnsi="Arial" w:cs="Arial"/>
          <w:b/>
          <w:color w:val="000000" w:themeColor="text1"/>
        </w:rPr>
        <w:t>New More Compassionate Model of Care</w:t>
      </w:r>
    </w:p>
    <w:p w14:paraId="3D3918D4" w14:textId="77777777" w:rsidR="00C02265" w:rsidRDefault="00135093" w:rsidP="00C02265">
      <w:pPr>
        <w:pStyle w:val="ListParagraph"/>
        <w:widowControl w:val="0"/>
        <w:numPr>
          <w:ilvl w:val="0"/>
          <w:numId w:val="1"/>
        </w:numPr>
        <w:autoSpaceDE w:val="0"/>
        <w:autoSpaceDN w:val="0"/>
        <w:adjustRightInd w:val="0"/>
        <w:rPr>
          <w:rFonts w:ascii="Arial" w:hAnsi="Arial" w:cs="Arial"/>
          <w:color w:val="000000" w:themeColor="text1"/>
        </w:rPr>
      </w:pPr>
      <w:r w:rsidRPr="00C02265">
        <w:rPr>
          <w:rFonts w:ascii="Arial" w:hAnsi="Arial" w:cs="Arial"/>
          <w:color w:val="000000" w:themeColor="text1"/>
        </w:rPr>
        <w:t>Focus on The Whole Person</w:t>
      </w:r>
    </w:p>
    <w:p w14:paraId="40AF8FE4" w14:textId="268272A5" w:rsidR="00135093" w:rsidRPr="00C02265" w:rsidRDefault="00135093" w:rsidP="00C02265">
      <w:pPr>
        <w:pStyle w:val="ListParagraph"/>
        <w:widowControl w:val="0"/>
        <w:numPr>
          <w:ilvl w:val="1"/>
          <w:numId w:val="1"/>
        </w:numPr>
        <w:autoSpaceDE w:val="0"/>
        <w:autoSpaceDN w:val="0"/>
        <w:adjustRightInd w:val="0"/>
        <w:rPr>
          <w:rFonts w:ascii="Arial" w:hAnsi="Arial" w:cs="Arial"/>
          <w:color w:val="000000" w:themeColor="text1"/>
        </w:rPr>
      </w:pPr>
      <w:r w:rsidRPr="00C02265">
        <w:rPr>
          <w:rFonts w:ascii="Arial" w:hAnsi="Arial" w:cs="Arial"/>
          <w:color w:val="000000" w:themeColor="text1"/>
        </w:rPr>
        <w:t>Physical</w:t>
      </w:r>
      <w:r w:rsidR="00C02265">
        <w:rPr>
          <w:rFonts w:ascii="Arial" w:hAnsi="Arial" w:cs="Arial"/>
          <w:color w:val="000000" w:themeColor="text1"/>
        </w:rPr>
        <w:t xml:space="preserve">, </w:t>
      </w:r>
      <w:r w:rsidRPr="00C02265">
        <w:rPr>
          <w:rFonts w:ascii="Arial" w:hAnsi="Arial" w:cs="Arial"/>
          <w:color w:val="000000" w:themeColor="text1"/>
        </w:rPr>
        <w:t>Emotional</w:t>
      </w:r>
      <w:r w:rsidR="00C02265">
        <w:rPr>
          <w:rFonts w:ascii="Arial" w:hAnsi="Arial" w:cs="Arial"/>
          <w:color w:val="000000" w:themeColor="text1"/>
        </w:rPr>
        <w:t xml:space="preserve">, </w:t>
      </w:r>
      <w:r w:rsidRPr="00C02265">
        <w:rPr>
          <w:rFonts w:ascii="Arial" w:hAnsi="Arial" w:cs="Arial"/>
          <w:color w:val="000000" w:themeColor="text1"/>
        </w:rPr>
        <w:t>Social</w:t>
      </w:r>
      <w:r w:rsidR="00C02265">
        <w:rPr>
          <w:rFonts w:ascii="Arial" w:hAnsi="Arial" w:cs="Arial"/>
          <w:color w:val="000000" w:themeColor="text1"/>
        </w:rPr>
        <w:t xml:space="preserve">, </w:t>
      </w:r>
      <w:r w:rsidRPr="00C02265">
        <w:rPr>
          <w:rFonts w:ascii="Arial" w:hAnsi="Arial" w:cs="Arial"/>
          <w:color w:val="000000" w:themeColor="text1"/>
        </w:rPr>
        <w:t>Spiritual</w:t>
      </w:r>
    </w:p>
    <w:p w14:paraId="7574E580" w14:textId="77777777" w:rsidR="00C02265" w:rsidRDefault="00C02265" w:rsidP="00135093">
      <w:pPr>
        <w:widowControl w:val="0"/>
        <w:autoSpaceDE w:val="0"/>
        <w:autoSpaceDN w:val="0"/>
        <w:adjustRightInd w:val="0"/>
        <w:rPr>
          <w:rFonts w:ascii="Arial" w:hAnsi="Arial" w:cs="Arial"/>
          <w:color w:val="000000" w:themeColor="text1"/>
        </w:rPr>
      </w:pPr>
    </w:p>
    <w:p w14:paraId="2A2FFDAA" w14:textId="77777777" w:rsidR="00135093" w:rsidRPr="00C02265" w:rsidRDefault="00135093" w:rsidP="00135093">
      <w:pPr>
        <w:widowControl w:val="0"/>
        <w:autoSpaceDE w:val="0"/>
        <w:autoSpaceDN w:val="0"/>
        <w:adjustRightInd w:val="0"/>
        <w:rPr>
          <w:rFonts w:ascii="Arial" w:hAnsi="Arial" w:cs="Arial"/>
          <w:b/>
          <w:color w:val="000000" w:themeColor="text1"/>
        </w:rPr>
      </w:pPr>
      <w:r w:rsidRPr="00C02265">
        <w:rPr>
          <w:rFonts w:ascii="Arial" w:hAnsi="Arial" w:cs="Arial"/>
          <w:b/>
          <w:color w:val="000000" w:themeColor="text1"/>
        </w:rPr>
        <w:t>Medicine as Service</w:t>
      </w:r>
    </w:p>
    <w:p w14:paraId="78758F24" w14:textId="77777777" w:rsidR="00C02265" w:rsidRDefault="00135093" w:rsidP="00C02265">
      <w:pPr>
        <w:pStyle w:val="ListParagraph"/>
        <w:widowControl w:val="0"/>
        <w:numPr>
          <w:ilvl w:val="0"/>
          <w:numId w:val="1"/>
        </w:numPr>
        <w:autoSpaceDE w:val="0"/>
        <w:autoSpaceDN w:val="0"/>
        <w:adjustRightInd w:val="0"/>
        <w:rPr>
          <w:rFonts w:ascii="Arial" w:hAnsi="Arial" w:cs="Arial"/>
          <w:color w:val="000000" w:themeColor="text1"/>
        </w:rPr>
      </w:pPr>
      <w:r w:rsidRPr="00C02265">
        <w:rPr>
          <w:rFonts w:ascii="Arial" w:hAnsi="Arial" w:cs="Arial"/>
          <w:color w:val="000000" w:themeColor="text1"/>
        </w:rPr>
        <w:t xml:space="preserve">Helping, fixing, and serving represent three different ways of seeing life.  When you help, you see life as weak.  </w:t>
      </w:r>
    </w:p>
    <w:p w14:paraId="3CB8877D" w14:textId="77777777" w:rsidR="00C02265" w:rsidRDefault="00135093" w:rsidP="00C02265">
      <w:pPr>
        <w:pStyle w:val="ListParagraph"/>
        <w:widowControl w:val="0"/>
        <w:numPr>
          <w:ilvl w:val="0"/>
          <w:numId w:val="1"/>
        </w:numPr>
        <w:autoSpaceDE w:val="0"/>
        <w:autoSpaceDN w:val="0"/>
        <w:adjustRightInd w:val="0"/>
        <w:rPr>
          <w:rFonts w:ascii="Arial" w:hAnsi="Arial" w:cs="Arial"/>
          <w:color w:val="000000" w:themeColor="text1"/>
        </w:rPr>
      </w:pPr>
      <w:r w:rsidRPr="00C02265">
        <w:rPr>
          <w:rFonts w:ascii="Arial" w:hAnsi="Arial" w:cs="Arial"/>
          <w:color w:val="000000" w:themeColor="text1"/>
        </w:rPr>
        <w:t xml:space="preserve">When you fix, you see life as broken.  </w:t>
      </w:r>
    </w:p>
    <w:p w14:paraId="4668B25D" w14:textId="77777777" w:rsidR="00C02265" w:rsidRDefault="00135093" w:rsidP="00C02265">
      <w:pPr>
        <w:pStyle w:val="ListParagraph"/>
        <w:widowControl w:val="0"/>
        <w:numPr>
          <w:ilvl w:val="0"/>
          <w:numId w:val="1"/>
        </w:numPr>
        <w:autoSpaceDE w:val="0"/>
        <w:autoSpaceDN w:val="0"/>
        <w:adjustRightInd w:val="0"/>
        <w:rPr>
          <w:rFonts w:ascii="Arial" w:hAnsi="Arial" w:cs="Arial"/>
          <w:color w:val="000000" w:themeColor="text1"/>
        </w:rPr>
      </w:pPr>
      <w:r w:rsidRPr="00C02265">
        <w:rPr>
          <w:rFonts w:ascii="Arial" w:hAnsi="Arial" w:cs="Arial"/>
          <w:color w:val="000000" w:themeColor="text1"/>
        </w:rPr>
        <w:t xml:space="preserve">When you serve, you see life as whole.  </w:t>
      </w:r>
    </w:p>
    <w:p w14:paraId="0E232273" w14:textId="398F6D1B" w:rsidR="00135093" w:rsidRPr="00C02265" w:rsidRDefault="00135093" w:rsidP="00C02265">
      <w:pPr>
        <w:pStyle w:val="ListParagraph"/>
        <w:widowControl w:val="0"/>
        <w:numPr>
          <w:ilvl w:val="0"/>
          <w:numId w:val="1"/>
        </w:numPr>
        <w:autoSpaceDE w:val="0"/>
        <w:autoSpaceDN w:val="0"/>
        <w:adjustRightInd w:val="0"/>
        <w:rPr>
          <w:rFonts w:ascii="Arial" w:hAnsi="Arial" w:cs="Arial"/>
          <w:color w:val="000000" w:themeColor="text1"/>
        </w:rPr>
      </w:pPr>
      <w:r w:rsidRPr="00C02265">
        <w:rPr>
          <w:rFonts w:ascii="Arial" w:hAnsi="Arial" w:cs="Arial"/>
          <w:color w:val="000000" w:themeColor="text1"/>
        </w:rPr>
        <w:t>Fixing and helping may be the work of the ego, and service the work of the soul.</w:t>
      </w:r>
    </w:p>
    <w:p w14:paraId="5064BA29" w14:textId="4E597E0C" w:rsidR="00135093" w:rsidRPr="00C02265" w:rsidRDefault="00C02265" w:rsidP="00C02265">
      <w:pPr>
        <w:widowControl w:val="0"/>
        <w:autoSpaceDE w:val="0"/>
        <w:autoSpaceDN w:val="0"/>
        <w:adjustRightInd w:val="0"/>
        <w:rPr>
          <w:rFonts w:ascii="Arial" w:hAnsi="Arial" w:cs="Arial"/>
          <w:color w:val="000000" w:themeColor="text1"/>
          <w:sz w:val="18"/>
          <w:szCs w:val="18"/>
        </w:rPr>
      </w:pPr>
      <w:r>
        <w:rPr>
          <w:rFonts w:ascii="Arial" w:hAnsi="Arial" w:cs="Arial"/>
          <w:color w:val="000000" w:themeColor="text1"/>
        </w:rPr>
        <w:t xml:space="preserve">              </w:t>
      </w:r>
      <w:r w:rsidR="00135093" w:rsidRPr="00C02265">
        <w:rPr>
          <w:rFonts w:ascii="Arial" w:hAnsi="Arial" w:cs="Arial"/>
          <w:color w:val="000000" w:themeColor="text1"/>
          <w:sz w:val="18"/>
          <w:szCs w:val="18"/>
        </w:rPr>
        <w:t>Rachel Naomi Remen, MD.  Kitchen Table Wisdom: Stories that Heal.  Riverhead Books.</w:t>
      </w:r>
    </w:p>
    <w:p w14:paraId="5A457903" w14:textId="77777777" w:rsidR="00C02265" w:rsidRDefault="00C02265" w:rsidP="00135093">
      <w:pPr>
        <w:widowControl w:val="0"/>
        <w:autoSpaceDE w:val="0"/>
        <w:autoSpaceDN w:val="0"/>
        <w:adjustRightInd w:val="0"/>
        <w:rPr>
          <w:rFonts w:ascii="Arial" w:hAnsi="Arial" w:cs="Arial"/>
          <w:color w:val="000000" w:themeColor="text1"/>
        </w:rPr>
      </w:pPr>
    </w:p>
    <w:p w14:paraId="43469BD3" w14:textId="77777777" w:rsidR="00135093" w:rsidRPr="00C02265" w:rsidRDefault="00135093" w:rsidP="00135093">
      <w:pPr>
        <w:widowControl w:val="0"/>
        <w:autoSpaceDE w:val="0"/>
        <w:autoSpaceDN w:val="0"/>
        <w:adjustRightInd w:val="0"/>
        <w:rPr>
          <w:rFonts w:ascii="Arial" w:hAnsi="Arial" w:cs="Arial"/>
          <w:b/>
          <w:color w:val="000000" w:themeColor="text1"/>
        </w:rPr>
      </w:pPr>
      <w:r w:rsidRPr="00C02265">
        <w:rPr>
          <w:rFonts w:ascii="Arial" w:hAnsi="Arial" w:cs="Arial"/>
          <w:b/>
          <w:color w:val="000000" w:themeColor="text1"/>
        </w:rPr>
        <w:t>Compassionate Care</w:t>
      </w:r>
    </w:p>
    <w:p w14:paraId="06D4BAD5" w14:textId="19746267" w:rsidR="00135093" w:rsidRPr="00C02265" w:rsidRDefault="00135093" w:rsidP="00C02265">
      <w:pPr>
        <w:pStyle w:val="ListParagraph"/>
        <w:widowControl w:val="0"/>
        <w:numPr>
          <w:ilvl w:val="0"/>
          <w:numId w:val="4"/>
        </w:numPr>
        <w:autoSpaceDE w:val="0"/>
        <w:autoSpaceDN w:val="0"/>
        <w:adjustRightInd w:val="0"/>
        <w:rPr>
          <w:rFonts w:ascii="Arial" w:hAnsi="Arial" w:cs="Arial"/>
          <w:color w:val="000000" w:themeColor="text1"/>
        </w:rPr>
      </w:pPr>
      <w:r w:rsidRPr="00C02265">
        <w:rPr>
          <w:rFonts w:ascii="Arial" w:hAnsi="Arial" w:cs="Arial"/>
          <w:color w:val="000000" w:themeColor="text1"/>
        </w:rPr>
        <w:t>Medicine as Service Profession</w:t>
      </w:r>
    </w:p>
    <w:p w14:paraId="030B2496" w14:textId="270C2F04" w:rsidR="00C02265" w:rsidRPr="00C02265" w:rsidRDefault="00135093" w:rsidP="00C02265">
      <w:pPr>
        <w:pStyle w:val="ListParagraph"/>
        <w:widowControl w:val="0"/>
        <w:numPr>
          <w:ilvl w:val="0"/>
          <w:numId w:val="4"/>
        </w:numPr>
        <w:autoSpaceDE w:val="0"/>
        <w:autoSpaceDN w:val="0"/>
        <w:adjustRightInd w:val="0"/>
        <w:rPr>
          <w:rFonts w:ascii="Arial" w:hAnsi="Arial" w:cs="Arial"/>
          <w:color w:val="000000" w:themeColor="text1"/>
        </w:rPr>
      </w:pPr>
      <w:r w:rsidRPr="00C02265">
        <w:rPr>
          <w:rFonts w:ascii="Arial" w:hAnsi="Arial" w:cs="Arial"/>
          <w:color w:val="000000" w:themeColor="text1"/>
        </w:rPr>
        <w:t>Spirituality courses as avenues for teaching compassion</w:t>
      </w:r>
      <w:r w:rsidR="00C02265" w:rsidRPr="00C02265">
        <w:rPr>
          <w:rFonts w:ascii="Arial" w:hAnsi="Arial" w:cs="Arial"/>
          <w:color w:val="000000" w:themeColor="text1"/>
        </w:rPr>
        <w:t xml:space="preserve"> </w:t>
      </w:r>
    </w:p>
    <w:p w14:paraId="6EE0B134" w14:textId="5D873514" w:rsidR="00135093" w:rsidRPr="00C02265" w:rsidRDefault="00C02265" w:rsidP="00C02265">
      <w:pPr>
        <w:pStyle w:val="ListParagraph"/>
        <w:widowControl w:val="0"/>
        <w:numPr>
          <w:ilvl w:val="0"/>
          <w:numId w:val="4"/>
        </w:numPr>
        <w:autoSpaceDE w:val="0"/>
        <w:autoSpaceDN w:val="0"/>
        <w:adjustRightInd w:val="0"/>
        <w:rPr>
          <w:rFonts w:ascii="Arial" w:hAnsi="Arial" w:cs="Arial"/>
          <w:color w:val="000000" w:themeColor="text1"/>
        </w:rPr>
      </w:pPr>
      <w:r w:rsidRPr="00C02265">
        <w:rPr>
          <w:rFonts w:ascii="Arial" w:hAnsi="Arial" w:cs="Arial"/>
          <w:color w:val="000000" w:themeColor="text1"/>
        </w:rPr>
        <w:t>Compassion means t</w:t>
      </w:r>
      <w:r w:rsidR="00135093" w:rsidRPr="00C02265">
        <w:rPr>
          <w:rFonts w:ascii="Arial" w:hAnsi="Arial" w:cs="Arial"/>
          <w:color w:val="000000" w:themeColor="text1"/>
        </w:rPr>
        <w:t>o suffer with.</w:t>
      </w:r>
    </w:p>
    <w:p w14:paraId="04740987" w14:textId="2CAC3B22" w:rsidR="00135093" w:rsidRPr="00C02265" w:rsidRDefault="00C02265" w:rsidP="00C02265">
      <w:pPr>
        <w:pStyle w:val="ListParagraph"/>
        <w:widowControl w:val="0"/>
        <w:numPr>
          <w:ilvl w:val="0"/>
          <w:numId w:val="4"/>
        </w:numPr>
        <w:autoSpaceDE w:val="0"/>
        <w:autoSpaceDN w:val="0"/>
        <w:adjustRightInd w:val="0"/>
        <w:rPr>
          <w:rFonts w:ascii="Arial" w:hAnsi="Arial" w:cs="Arial"/>
          <w:color w:val="000000" w:themeColor="text1"/>
        </w:rPr>
      </w:pPr>
      <w:r w:rsidRPr="00C02265">
        <w:rPr>
          <w:rFonts w:ascii="Arial" w:hAnsi="Arial" w:cs="Arial"/>
          <w:color w:val="000000" w:themeColor="text1"/>
        </w:rPr>
        <w:t>Compassionate care means t</w:t>
      </w:r>
      <w:r w:rsidR="00135093" w:rsidRPr="00C02265">
        <w:rPr>
          <w:rFonts w:ascii="Arial" w:hAnsi="Arial" w:cs="Arial"/>
          <w:color w:val="000000" w:themeColor="text1"/>
        </w:rPr>
        <w:t>o walk with people in the midst of their pain.</w:t>
      </w:r>
    </w:p>
    <w:p w14:paraId="666561F0" w14:textId="77777777" w:rsidR="00C02265" w:rsidRDefault="00C02265" w:rsidP="00135093">
      <w:pPr>
        <w:widowControl w:val="0"/>
        <w:autoSpaceDE w:val="0"/>
        <w:autoSpaceDN w:val="0"/>
        <w:adjustRightInd w:val="0"/>
        <w:jc w:val="center"/>
        <w:rPr>
          <w:rFonts w:ascii="Arial" w:hAnsi="Arial" w:cs="Arial"/>
          <w:i/>
          <w:iCs/>
          <w:color w:val="000000" w:themeColor="text1"/>
        </w:rPr>
      </w:pPr>
    </w:p>
    <w:p w14:paraId="37EF40BA" w14:textId="3F63E512" w:rsidR="00135093" w:rsidRPr="00D66F16" w:rsidRDefault="00D66F16" w:rsidP="00D66F16">
      <w:pPr>
        <w:widowControl w:val="0"/>
        <w:autoSpaceDE w:val="0"/>
        <w:autoSpaceDN w:val="0"/>
        <w:adjustRightInd w:val="0"/>
        <w:rPr>
          <w:rFonts w:ascii="Arial" w:hAnsi="Arial" w:cs="Arial"/>
          <w:b/>
          <w:i/>
          <w:iCs/>
          <w:color w:val="000000" w:themeColor="text1"/>
          <w:sz w:val="20"/>
          <w:szCs w:val="20"/>
        </w:rPr>
      </w:pPr>
      <w:r>
        <w:rPr>
          <w:rFonts w:ascii="Arial" w:hAnsi="Arial" w:cs="Arial"/>
          <w:b/>
          <w:i/>
          <w:iCs/>
          <w:color w:val="000000" w:themeColor="text1"/>
        </w:rPr>
        <w:t>“</w:t>
      </w:r>
      <w:r w:rsidR="00135093" w:rsidRPr="00C02265">
        <w:rPr>
          <w:rFonts w:ascii="Arial" w:hAnsi="Arial" w:cs="Arial"/>
          <w:b/>
          <w:i/>
          <w:iCs/>
          <w:color w:val="000000" w:themeColor="text1"/>
        </w:rPr>
        <w:t>Man is not destroyed by suffering; he is destroyed by suffering without meaning.</w:t>
      </w:r>
      <w:r>
        <w:rPr>
          <w:rFonts w:ascii="Arial" w:hAnsi="Arial" w:cs="Arial"/>
          <w:b/>
          <w:i/>
          <w:iCs/>
          <w:color w:val="000000" w:themeColor="text1"/>
        </w:rPr>
        <w:t xml:space="preserve">”           </w:t>
      </w:r>
      <w:r w:rsidR="00135093" w:rsidRPr="00D66F16">
        <w:rPr>
          <w:rFonts w:ascii="Arial" w:hAnsi="Arial" w:cs="Arial"/>
          <w:color w:val="000000" w:themeColor="text1"/>
          <w:sz w:val="18"/>
          <w:szCs w:val="18"/>
        </w:rPr>
        <w:t>Victor Frankl</w:t>
      </w:r>
    </w:p>
    <w:p w14:paraId="7092E121"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p>
    <w:p w14:paraId="5D476CA5" w14:textId="1F849E5A" w:rsidR="00135093" w:rsidRPr="00D66F16" w:rsidRDefault="00D66F16" w:rsidP="00D66F16">
      <w:pPr>
        <w:widowControl w:val="0"/>
        <w:autoSpaceDE w:val="0"/>
        <w:autoSpaceDN w:val="0"/>
        <w:adjustRightInd w:val="0"/>
        <w:rPr>
          <w:rFonts w:ascii="Arial" w:hAnsi="Arial" w:cs="Arial"/>
          <w:color w:val="000000" w:themeColor="text1"/>
          <w:sz w:val="18"/>
          <w:szCs w:val="18"/>
        </w:rPr>
      </w:pPr>
      <w:r>
        <w:rPr>
          <w:rFonts w:ascii="Arial" w:hAnsi="Arial" w:cs="Arial"/>
          <w:color w:val="000000" w:themeColor="text1"/>
        </w:rPr>
        <w:t>“</w:t>
      </w:r>
      <w:r w:rsidR="00135093" w:rsidRPr="00135093">
        <w:rPr>
          <w:rFonts w:ascii="Arial" w:hAnsi="Arial" w:cs="Arial"/>
          <w:color w:val="000000" w:themeColor="text1"/>
        </w:rPr>
        <w:t>For many people religion (spirituality) forms the basis of meaning and purpose in life.  The profoundly disturbing effects of illness can call into question a person’s purpose in life and work….  Healing, the restoration of wholeness (as opposed to mainly technical healing), requires answers to these questions.</w:t>
      </w:r>
      <w:r>
        <w:rPr>
          <w:rFonts w:ascii="Arial" w:hAnsi="Arial" w:cs="Arial"/>
          <w:color w:val="000000" w:themeColor="text1"/>
        </w:rPr>
        <w:t xml:space="preserve">”  </w:t>
      </w:r>
      <w:r w:rsidR="00135093" w:rsidRPr="00D66F16">
        <w:rPr>
          <w:rFonts w:ascii="Arial" w:hAnsi="Arial" w:cs="Arial"/>
          <w:color w:val="000000" w:themeColor="text1"/>
          <w:sz w:val="18"/>
          <w:szCs w:val="18"/>
        </w:rPr>
        <w:t>Foglio and Brody.  Journal of Family Practice. 1988</w:t>
      </w:r>
    </w:p>
    <w:p w14:paraId="5AA6D738" w14:textId="77777777" w:rsidR="00D66F16" w:rsidRDefault="00D66F16" w:rsidP="00135093">
      <w:pPr>
        <w:widowControl w:val="0"/>
        <w:autoSpaceDE w:val="0"/>
        <w:autoSpaceDN w:val="0"/>
        <w:adjustRightInd w:val="0"/>
        <w:rPr>
          <w:rFonts w:ascii="Arial" w:hAnsi="Arial" w:cs="Arial"/>
          <w:color w:val="000000" w:themeColor="text1"/>
        </w:rPr>
      </w:pPr>
    </w:p>
    <w:p w14:paraId="181FE9EF" w14:textId="77777777" w:rsidR="00135093" w:rsidRPr="00D66F16" w:rsidRDefault="00135093" w:rsidP="00135093">
      <w:pPr>
        <w:widowControl w:val="0"/>
        <w:autoSpaceDE w:val="0"/>
        <w:autoSpaceDN w:val="0"/>
        <w:adjustRightInd w:val="0"/>
        <w:rPr>
          <w:rFonts w:ascii="Arial" w:hAnsi="Arial" w:cs="Arial"/>
          <w:b/>
          <w:color w:val="000000" w:themeColor="text1"/>
        </w:rPr>
      </w:pPr>
      <w:r w:rsidRPr="00D66F16">
        <w:rPr>
          <w:rFonts w:ascii="Arial" w:hAnsi="Arial" w:cs="Arial"/>
          <w:b/>
          <w:color w:val="000000" w:themeColor="text1"/>
        </w:rPr>
        <w:t>Spirituality and the Chronically and Terminally Ill</w:t>
      </w:r>
    </w:p>
    <w:p w14:paraId="68FC7BFB" w14:textId="77777777" w:rsidR="00D66F16" w:rsidRDefault="00135093" w:rsidP="00D66F16">
      <w:pPr>
        <w:pStyle w:val="ListParagraph"/>
        <w:widowControl w:val="0"/>
        <w:numPr>
          <w:ilvl w:val="0"/>
          <w:numId w:val="5"/>
        </w:numPr>
        <w:autoSpaceDE w:val="0"/>
        <w:autoSpaceDN w:val="0"/>
        <w:adjustRightInd w:val="0"/>
        <w:rPr>
          <w:rFonts w:ascii="Arial" w:hAnsi="Arial" w:cs="Arial"/>
          <w:color w:val="000000" w:themeColor="text1"/>
        </w:rPr>
      </w:pPr>
      <w:r w:rsidRPr="00D66F16">
        <w:rPr>
          <w:rFonts w:ascii="Arial" w:hAnsi="Arial" w:cs="Arial"/>
          <w:color w:val="000000" w:themeColor="text1"/>
        </w:rPr>
        <w:t>Suffering During Terminal or Chronic Illness</w:t>
      </w:r>
    </w:p>
    <w:p w14:paraId="5ADB9465" w14:textId="77777777" w:rsidR="00D66F16" w:rsidRDefault="00135093" w:rsidP="00D66F16">
      <w:pPr>
        <w:pStyle w:val="ListParagraph"/>
        <w:widowControl w:val="0"/>
        <w:numPr>
          <w:ilvl w:val="0"/>
          <w:numId w:val="5"/>
        </w:numPr>
        <w:autoSpaceDE w:val="0"/>
        <w:autoSpaceDN w:val="0"/>
        <w:adjustRightInd w:val="0"/>
        <w:rPr>
          <w:rFonts w:ascii="Arial" w:hAnsi="Arial" w:cs="Arial"/>
          <w:color w:val="000000" w:themeColor="text1"/>
        </w:rPr>
      </w:pPr>
      <w:r w:rsidRPr="00D66F16">
        <w:rPr>
          <w:rFonts w:ascii="Arial" w:hAnsi="Arial" w:cs="Arial"/>
          <w:color w:val="000000" w:themeColor="text1"/>
        </w:rPr>
        <w:t>Not related to physical pain</w:t>
      </w:r>
    </w:p>
    <w:p w14:paraId="452C04C2" w14:textId="34D8DC1B" w:rsidR="00135093" w:rsidRPr="00D66F16" w:rsidRDefault="00135093" w:rsidP="00D66F16">
      <w:pPr>
        <w:pStyle w:val="ListParagraph"/>
        <w:widowControl w:val="0"/>
        <w:numPr>
          <w:ilvl w:val="0"/>
          <w:numId w:val="5"/>
        </w:numPr>
        <w:autoSpaceDE w:val="0"/>
        <w:autoSpaceDN w:val="0"/>
        <w:adjustRightInd w:val="0"/>
        <w:rPr>
          <w:rFonts w:ascii="Arial" w:hAnsi="Arial" w:cs="Arial"/>
          <w:color w:val="000000" w:themeColor="text1"/>
        </w:rPr>
      </w:pPr>
      <w:r w:rsidRPr="00D66F16">
        <w:rPr>
          <w:rFonts w:ascii="Arial" w:hAnsi="Arial" w:cs="Arial"/>
          <w:color w:val="000000" w:themeColor="text1"/>
        </w:rPr>
        <w:t>Related to mental and spiritual suffering, to an inability to engage the deepest questions of life</w:t>
      </w:r>
    </w:p>
    <w:p w14:paraId="7E80C37C" w14:textId="77777777" w:rsidR="00D66F16" w:rsidRDefault="00D66F16" w:rsidP="00135093">
      <w:pPr>
        <w:widowControl w:val="0"/>
        <w:autoSpaceDE w:val="0"/>
        <w:autoSpaceDN w:val="0"/>
        <w:adjustRightInd w:val="0"/>
        <w:rPr>
          <w:rFonts w:ascii="Arial" w:hAnsi="Arial" w:cs="Arial"/>
          <w:color w:val="000000" w:themeColor="text1"/>
        </w:rPr>
      </w:pPr>
    </w:p>
    <w:p w14:paraId="44BF6782" w14:textId="77777777" w:rsidR="00135093" w:rsidRPr="00D66F16" w:rsidRDefault="00135093" w:rsidP="00135093">
      <w:pPr>
        <w:widowControl w:val="0"/>
        <w:autoSpaceDE w:val="0"/>
        <w:autoSpaceDN w:val="0"/>
        <w:adjustRightInd w:val="0"/>
        <w:rPr>
          <w:rFonts w:ascii="Arial" w:hAnsi="Arial" w:cs="Arial"/>
          <w:b/>
          <w:color w:val="000000" w:themeColor="text1"/>
        </w:rPr>
      </w:pPr>
      <w:r w:rsidRPr="00D66F16">
        <w:rPr>
          <w:rFonts w:ascii="Arial" w:hAnsi="Arial" w:cs="Arial"/>
          <w:b/>
          <w:color w:val="000000" w:themeColor="text1"/>
        </w:rPr>
        <w:t>Questions Asked by Dying and Chronically Ill Patients</w:t>
      </w:r>
    </w:p>
    <w:p w14:paraId="7DF2C8AE"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Why is this happening to me now?</w:t>
      </w:r>
    </w:p>
    <w:p w14:paraId="6609AEF9"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What will happen to me after I die?</w:t>
      </w:r>
    </w:p>
    <w:p w14:paraId="1C8A78BA"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Will my family survive my loss?</w:t>
      </w:r>
    </w:p>
    <w:p w14:paraId="07462B20"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Will I be missed?  Will I be remembered?</w:t>
      </w:r>
    </w:p>
    <w:p w14:paraId="29F11CE7"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Is there a God?  If so, will He be there for me?</w:t>
      </w:r>
    </w:p>
    <w:p w14:paraId="3DBBA468" w14:textId="049E1E58" w:rsidR="00D66F16" w:rsidRDefault="00135093" w:rsidP="00233CE7">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Will I have time to finish my life’s work?</w:t>
      </w:r>
    </w:p>
    <w:p w14:paraId="3906DCC5" w14:textId="25F7E3AF" w:rsidR="00135093" w:rsidRPr="00D66F16" w:rsidRDefault="00D66F16" w:rsidP="00D66F16">
      <w:pPr>
        <w:widowControl w:val="0"/>
        <w:autoSpaceDE w:val="0"/>
        <w:autoSpaceDN w:val="0"/>
        <w:adjustRightInd w:val="0"/>
        <w:rPr>
          <w:rFonts w:ascii="Arial" w:hAnsi="Arial" w:cs="Arial"/>
          <w:color w:val="000000" w:themeColor="text1"/>
        </w:rPr>
      </w:pPr>
      <w:r>
        <w:rPr>
          <w:rFonts w:ascii="Arial" w:hAnsi="Arial" w:cs="Arial"/>
          <w:color w:val="000000" w:themeColor="text1"/>
        </w:rPr>
        <w:lastRenderedPageBreak/>
        <w:t>“</w:t>
      </w:r>
      <w:r w:rsidR="00135093" w:rsidRPr="00135093">
        <w:rPr>
          <w:rFonts w:ascii="Arial" w:hAnsi="Arial" w:cs="Arial"/>
          <w:color w:val="000000" w:themeColor="text1"/>
        </w:rPr>
        <w:t>The physician will do better to be close by to tune in carefully on what may be transpiring spiritually both in order to comfort the dying and to broaden his or her own understanding of life at its ending.</w:t>
      </w:r>
      <w:r>
        <w:rPr>
          <w:rFonts w:ascii="Arial" w:hAnsi="Arial" w:cs="Arial"/>
          <w:color w:val="000000" w:themeColor="text1"/>
        </w:rPr>
        <w:t xml:space="preserve">”              </w:t>
      </w:r>
      <w:r w:rsidR="00135093" w:rsidRPr="00D66F16">
        <w:rPr>
          <w:rFonts w:ascii="Arial" w:hAnsi="Arial" w:cs="Arial"/>
          <w:color w:val="000000" w:themeColor="text1"/>
          <w:sz w:val="16"/>
          <w:szCs w:val="16"/>
        </w:rPr>
        <w:t xml:space="preserve">Sally Leighton.  </w:t>
      </w:r>
      <w:r w:rsidR="00135093" w:rsidRPr="00D66F16">
        <w:rPr>
          <w:rFonts w:ascii="Arial" w:hAnsi="Arial" w:cs="Arial"/>
          <w:i/>
          <w:iCs/>
          <w:color w:val="000000" w:themeColor="text1"/>
          <w:sz w:val="16"/>
          <w:szCs w:val="16"/>
        </w:rPr>
        <w:t>Spiritual Life:</w:t>
      </w:r>
      <w:r w:rsidR="00135093" w:rsidRPr="00D66F16">
        <w:rPr>
          <w:rFonts w:ascii="Arial" w:hAnsi="Arial" w:cs="Arial"/>
          <w:color w:val="000000" w:themeColor="text1"/>
          <w:sz w:val="16"/>
          <w:szCs w:val="16"/>
        </w:rPr>
        <w:t xml:space="preserve"> 1996</w:t>
      </w:r>
    </w:p>
    <w:p w14:paraId="31E68A7D" w14:textId="77777777" w:rsidR="00D66F16" w:rsidRDefault="00D66F16" w:rsidP="00135093">
      <w:pPr>
        <w:widowControl w:val="0"/>
        <w:autoSpaceDE w:val="0"/>
        <w:autoSpaceDN w:val="0"/>
        <w:adjustRightInd w:val="0"/>
        <w:jc w:val="center"/>
        <w:rPr>
          <w:rFonts w:ascii="Arial" w:hAnsi="Arial" w:cs="Arial"/>
          <w:color w:val="000000" w:themeColor="text1"/>
        </w:rPr>
      </w:pPr>
    </w:p>
    <w:p w14:paraId="57504602" w14:textId="77777777" w:rsidR="00135093" w:rsidRPr="00135093" w:rsidRDefault="00135093" w:rsidP="00135093">
      <w:pPr>
        <w:widowControl w:val="0"/>
        <w:autoSpaceDE w:val="0"/>
        <w:autoSpaceDN w:val="0"/>
        <w:adjustRightInd w:val="0"/>
        <w:jc w:val="center"/>
        <w:rPr>
          <w:rFonts w:ascii="Arial" w:hAnsi="Arial" w:cs="Arial"/>
          <w:color w:val="000000" w:themeColor="text1"/>
        </w:rPr>
      </w:pPr>
      <w:r w:rsidRPr="00D66F16">
        <w:rPr>
          <w:rFonts w:ascii="Arial" w:hAnsi="Arial" w:cs="Arial"/>
          <w:b/>
          <w:color w:val="000000" w:themeColor="text1"/>
        </w:rPr>
        <w:t>What the Research Shows</w:t>
      </w:r>
      <w:r w:rsidRPr="00135093">
        <w:rPr>
          <w:rFonts w:ascii="MS Mincho" w:eastAsia="MS Mincho" w:hAnsi="MS Mincho" w:cs="MS Mincho"/>
          <w:color w:val="000000" w:themeColor="text1"/>
        </w:rPr>
        <w:t>   </w:t>
      </w:r>
    </w:p>
    <w:p w14:paraId="3D9AAFC4" w14:textId="77777777" w:rsidR="00135093" w:rsidRPr="00D66F16" w:rsidRDefault="00135093" w:rsidP="00135093">
      <w:pPr>
        <w:widowControl w:val="0"/>
        <w:autoSpaceDE w:val="0"/>
        <w:autoSpaceDN w:val="0"/>
        <w:adjustRightInd w:val="0"/>
        <w:rPr>
          <w:rFonts w:ascii="Arial" w:hAnsi="Arial" w:cs="Arial"/>
          <w:b/>
          <w:color w:val="000000" w:themeColor="text1"/>
        </w:rPr>
      </w:pPr>
      <w:r w:rsidRPr="00D66F16">
        <w:rPr>
          <w:rFonts w:ascii="Arial" w:hAnsi="Arial" w:cs="Arial"/>
          <w:b/>
          <w:color w:val="000000" w:themeColor="text1"/>
        </w:rPr>
        <w:t>Research in Spiritual Health</w:t>
      </w:r>
    </w:p>
    <w:p w14:paraId="328B0E19" w14:textId="77777777" w:rsidR="00D66F16" w:rsidRDefault="00135093" w:rsidP="00D66F16">
      <w:pPr>
        <w:pStyle w:val="ListParagraph"/>
        <w:widowControl w:val="0"/>
        <w:numPr>
          <w:ilvl w:val="0"/>
          <w:numId w:val="6"/>
        </w:numPr>
        <w:autoSpaceDE w:val="0"/>
        <w:autoSpaceDN w:val="0"/>
        <w:adjustRightInd w:val="0"/>
        <w:rPr>
          <w:rFonts w:ascii="Arial" w:hAnsi="Arial" w:cs="Arial"/>
          <w:color w:val="000000" w:themeColor="text1"/>
        </w:rPr>
      </w:pPr>
      <w:r w:rsidRPr="00D66F16">
        <w:rPr>
          <w:rFonts w:ascii="Arial" w:hAnsi="Arial" w:cs="Arial"/>
          <w:color w:val="000000" w:themeColor="text1"/>
        </w:rPr>
        <w:t>Coping: Study of 108 women undergoing treatment for GYN cancers.</w:t>
      </w:r>
    </w:p>
    <w:p w14:paraId="3AFC2409" w14:textId="1BA893E0" w:rsidR="00135093" w:rsidRPr="00D66F16" w:rsidRDefault="00135093" w:rsidP="00D66F16">
      <w:pPr>
        <w:pStyle w:val="ListParagraph"/>
        <w:widowControl w:val="0"/>
        <w:numPr>
          <w:ilvl w:val="0"/>
          <w:numId w:val="6"/>
        </w:numPr>
        <w:autoSpaceDE w:val="0"/>
        <w:autoSpaceDN w:val="0"/>
        <w:adjustRightInd w:val="0"/>
        <w:rPr>
          <w:rFonts w:ascii="Arial" w:hAnsi="Arial" w:cs="Arial"/>
          <w:color w:val="000000" w:themeColor="text1"/>
        </w:rPr>
      </w:pPr>
      <w:r w:rsidRPr="00D66F16">
        <w:rPr>
          <w:rFonts w:ascii="Arial" w:hAnsi="Arial" w:cs="Arial"/>
          <w:color w:val="000000" w:themeColor="text1"/>
        </w:rPr>
        <w:t>64% evaluated their physicians by the compassion those doctors showed to their patients.</w:t>
      </w:r>
    </w:p>
    <w:p w14:paraId="2D3DB418" w14:textId="77777777" w:rsidR="00D66F16" w:rsidRDefault="00D66F16" w:rsidP="00135093">
      <w:pPr>
        <w:widowControl w:val="0"/>
        <w:autoSpaceDE w:val="0"/>
        <w:autoSpaceDN w:val="0"/>
        <w:adjustRightInd w:val="0"/>
        <w:rPr>
          <w:rFonts w:ascii="Arial" w:hAnsi="Arial" w:cs="Arial"/>
          <w:color w:val="000000" w:themeColor="text1"/>
        </w:rPr>
      </w:pPr>
    </w:p>
    <w:p w14:paraId="75FF5305" w14:textId="410005B5" w:rsidR="00135093" w:rsidRPr="00D66F16" w:rsidRDefault="00135093" w:rsidP="00D66F16">
      <w:pPr>
        <w:widowControl w:val="0"/>
        <w:autoSpaceDE w:val="0"/>
        <w:autoSpaceDN w:val="0"/>
        <w:adjustRightInd w:val="0"/>
        <w:ind w:left="270" w:hanging="270"/>
        <w:rPr>
          <w:rFonts w:ascii="Arial" w:hAnsi="Arial" w:cs="Arial"/>
          <w:color w:val="000000" w:themeColor="text1"/>
          <w:sz w:val="16"/>
          <w:szCs w:val="16"/>
        </w:rPr>
      </w:pPr>
      <w:r w:rsidRPr="00D66F16">
        <w:rPr>
          <w:rFonts w:ascii="Arial" w:hAnsi="Arial" w:cs="Arial"/>
          <w:b/>
          <w:color w:val="000000" w:themeColor="text1"/>
        </w:rPr>
        <w:t>USA Weekend Faith and Health Poll</w:t>
      </w:r>
      <w:r w:rsidR="00D66F16" w:rsidRPr="00D66F16">
        <w:rPr>
          <w:rFonts w:ascii="Arial" w:hAnsi="Arial" w:cs="Arial"/>
          <w:color w:val="000000" w:themeColor="text1"/>
          <w:sz w:val="16"/>
          <w:szCs w:val="16"/>
        </w:rPr>
        <w:t xml:space="preserve"> </w:t>
      </w:r>
      <w:r w:rsidR="00D66F16">
        <w:rPr>
          <w:rFonts w:ascii="Arial" w:hAnsi="Arial" w:cs="Arial"/>
          <w:color w:val="000000" w:themeColor="text1"/>
          <w:sz w:val="16"/>
          <w:szCs w:val="16"/>
        </w:rPr>
        <w:t xml:space="preserve">           </w:t>
      </w:r>
      <w:r w:rsidR="00D66F16" w:rsidRPr="00D66F16">
        <w:rPr>
          <w:rFonts w:ascii="Arial" w:hAnsi="Arial" w:cs="Arial"/>
          <w:color w:val="000000" w:themeColor="text1"/>
          <w:sz w:val="16"/>
          <w:szCs w:val="16"/>
        </w:rPr>
        <w:t>USA Weekend.  Feb 16-20, 1988</w:t>
      </w:r>
    </w:p>
    <w:p w14:paraId="5F20DA48"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65% of people polled felt it was good for doctors to talk with them about their spiritual beliefs</w:t>
      </w:r>
    </w:p>
    <w:p w14:paraId="0A62D28D"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Yet only 10% say a doctor has talked with them about their spiritual faith as a factor in their physical health</w:t>
      </w:r>
    </w:p>
    <w:p w14:paraId="4905CE1E" w14:textId="77777777" w:rsidR="00135093" w:rsidRPr="00135093" w:rsidRDefault="00135093" w:rsidP="00D66F16">
      <w:pPr>
        <w:widowControl w:val="0"/>
        <w:autoSpaceDE w:val="0"/>
        <w:autoSpaceDN w:val="0"/>
        <w:adjustRightInd w:val="0"/>
        <w:rPr>
          <w:rFonts w:ascii="Arial" w:hAnsi="Arial" w:cs="Arial"/>
          <w:color w:val="000000" w:themeColor="text1"/>
        </w:rPr>
      </w:pPr>
    </w:p>
    <w:p w14:paraId="5597E9E8" w14:textId="77777777" w:rsidR="00135093" w:rsidRPr="00D66F16" w:rsidRDefault="00135093" w:rsidP="00135093">
      <w:pPr>
        <w:widowControl w:val="0"/>
        <w:autoSpaceDE w:val="0"/>
        <w:autoSpaceDN w:val="0"/>
        <w:adjustRightInd w:val="0"/>
        <w:rPr>
          <w:rFonts w:ascii="Arial" w:hAnsi="Arial" w:cs="Arial"/>
          <w:b/>
          <w:color w:val="000000" w:themeColor="text1"/>
        </w:rPr>
      </w:pPr>
      <w:r w:rsidRPr="00D66F16">
        <w:rPr>
          <w:rFonts w:ascii="Arial" w:hAnsi="Arial" w:cs="Arial"/>
          <w:b/>
          <w:color w:val="000000" w:themeColor="text1"/>
        </w:rPr>
        <w:t>University of Pennsylvania Study of Pulmonary Outpatients</w:t>
      </w:r>
    </w:p>
    <w:p w14:paraId="3FF55075"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66% agreed that a physician’s inquiry about spiritual beliefs would strengthen their trust in their physician.</w:t>
      </w:r>
    </w:p>
    <w:p w14:paraId="411C76EA"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94% of patients for whom spirituality was important wanted their physicians to address their spiritual beliefs and be sensitive to their values framework</w:t>
      </w:r>
    </w:p>
    <w:p w14:paraId="4404874C"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50% of patients for whom spirituality was not important felt that doctors would at least inquire about spiritual beliefs in cases of serious illness.</w:t>
      </w:r>
    </w:p>
    <w:p w14:paraId="7CC753D6"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15% of the patients recalled having been asked whether their spiritual beliefs would influence their medical decisions.</w:t>
      </w:r>
    </w:p>
    <w:p w14:paraId="05E821CC"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p>
    <w:p w14:paraId="09196D75" w14:textId="2EBE819E" w:rsidR="00135093" w:rsidRPr="00D66F16" w:rsidRDefault="00135093" w:rsidP="00135093">
      <w:pPr>
        <w:widowControl w:val="0"/>
        <w:autoSpaceDE w:val="0"/>
        <w:autoSpaceDN w:val="0"/>
        <w:adjustRightInd w:val="0"/>
        <w:rPr>
          <w:rFonts w:ascii="Arial" w:hAnsi="Arial" w:cs="Arial"/>
          <w:b/>
          <w:color w:val="000000" w:themeColor="text1"/>
        </w:rPr>
      </w:pPr>
      <w:r w:rsidRPr="00D66F16">
        <w:rPr>
          <w:rFonts w:ascii="Arial" w:hAnsi="Arial" w:cs="Arial"/>
          <w:b/>
          <w:color w:val="000000" w:themeColor="text1"/>
        </w:rPr>
        <w:t>Relaxation Response</w:t>
      </w:r>
    </w:p>
    <w:p w14:paraId="320710CF" w14:textId="77777777" w:rsidR="00D66F16" w:rsidRDefault="00135093" w:rsidP="00D66F16">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10-20 minutes of m</w:t>
      </w:r>
      <w:r w:rsidR="00D66F16">
        <w:rPr>
          <w:rFonts w:ascii="Arial" w:hAnsi="Arial" w:cs="Arial"/>
          <w:color w:val="000000" w:themeColor="text1"/>
        </w:rPr>
        <w:t>editation, twice a day leads to</w:t>
      </w:r>
    </w:p>
    <w:p w14:paraId="5D42BEEF" w14:textId="13DEAE1E" w:rsidR="00135093" w:rsidRPr="00D66F16" w:rsidRDefault="00135093" w:rsidP="00D66F16">
      <w:pPr>
        <w:pStyle w:val="ListParagraph"/>
        <w:widowControl w:val="0"/>
        <w:numPr>
          <w:ilvl w:val="0"/>
          <w:numId w:val="7"/>
        </w:numPr>
        <w:autoSpaceDE w:val="0"/>
        <w:autoSpaceDN w:val="0"/>
        <w:adjustRightInd w:val="0"/>
        <w:rPr>
          <w:rFonts w:ascii="Arial" w:hAnsi="Arial" w:cs="Arial"/>
          <w:color w:val="000000" w:themeColor="text1"/>
        </w:rPr>
      </w:pPr>
      <w:r w:rsidRPr="00D66F16">
        <w:rPr>
          <w:rFonts w:ascii="Arial" w:hAnsi="Arial" w:cs="Arial"/>
          <w:color w:val="000000" w:themeColor="text1"/>
        </w:rPr>
        <w:t>decreased metabolism</w:t>
      </w:r>
      <w:r w:rsidR="00D66F16">
        <w:rPr>
          <w:rFonts w:ascii="Arial" w:hAnsi="Arial" w:cs="Arial"/>
          <w:color w:val="000000" w:themeColor="text1"/>
        </w:rPr>
        <w:t xml:space="preserve">, </w:t>
      </w:r>
      <w:r w:rsidRPr="00D66F16">
        <w:rPr>
          <w:rFonts w:ascii="Arial" w:hAnsi="Arial" w:cs="Arial"/>
          <w:color w:val="000000" w:themeColor="text1"/>
        </w:rPr>
        <w:t>decreased heart rate</w:t>
      </w:r>
      <w:r w:rsidR="00D66F16">
        <w:rPr>
          <w:rFonts w:ascii="Arial" w:hAnsi="Arial" w:cs="Arial"/>
          <w:color w:val="000000" w:themeColor="text1"/>
        </w:rPr>
        <w:t xml:space="preserve">, </w:t>
      </w:r>
      <w:r w:rsidRPr="00D66F16">
        <w:rPr>
          <w:rFonts w:ascii="Arial" w:hAnsi="Arial" w:cs="Arial"/>
          <w:color w:val="000000" w:themeColor="text1"/>
        </w:rPr>
        <w:t>decreased breathing</w:t>
      </w:r>
      <w:r w:rsidR="00D66F16">
        <w:rPr>
          <w:rFonts w:ascii="Arial" w:hAnsi="Arial" w:cs="Arial"/>
          <w:color w:val="000000" w:themeColor="text1"/>
        </w:rPr>
        <w:t xml:space="preserve">, </w:t>
      </w:r>
      <w:r w:rsidRPr="00D66F16">
        <w:rPr>
          <w:rFonts w:ascii="Arial" w:hAnsi="Arial" w:cs="Arial"/>
          <w:color w:val="000000" w:themeColor="text1"/>
        </w:rPr>
        <w:t>slower brain waves</w:t>
      </w:r>
    </w:p>
    <w:p w14:paraId="60CA60CE" w14:textId="77777777" w:rsidR="00D66F16" w:rsidRDefault="00D66F16" w:rsidP="00135093">
      <w:pPr>
        <w:widowControl w:val="0"/>
        <w:autoSpaceDE w:val="0"/>
        <w:autoSpaceDN w:val="0"/>
        <w:adjustRightInd w:val="0"/>
        <w:rPr>
          <w:rFonts w:ascii="Arial" w:hAnsi="Arial" w:cs="Arial"/>
          <w:color w:val="000000" w:themeColor="text1"/>
        </w:rPr>
      </w:pPr>
    </w:p>
    <w:p w14:paraId="64A3CF88" w14:textId="77777777" w:rsidR="00135093" w:rsidRPr="00D66F16" w:rsidRDefault="00135093" w:rsidP="00135093">
      <w:pPr>
        <w:widowControl w:val="0"/>
        <w:autoSpaceDE w:val="0"/>
        <w:autoSpaceDN w:val="0"/>
        <w:adjustRightInd w:val="0"/>
        <w:rPr>
          <w:rFonts w:ascii="Arial" w:hAnsi="Arial" w:cs="Arial"/>
          <w:b/>
          <w:color w:val="000000" w:themeColor="text1"/>
        </w:rPr>
      </w:pPr>
      <w:r w:rsidRPr="00D66F16">
        <w:rPr>
          <w:rFonts w:ascii="Arial" w:hAnsi="Arial" w:cs="Arial"/>
          <w:b/>
          <w:color w:val="000000" w:themeColor="text1"/>
        </w:rPr>
        <w:t>Daily Meditation</w:t>
      </w:r>
    </w:p>
    <w:p w14:paraId="7B5D8625" w14:textId="1085EBF5" w:rsidR="00135093" w:rsidRPr="00135093" w:rsidRDefault="00FE5ECA" w:rsidP="00135093">
      <w:pPr>
        <w:widowControl w:val="0"/>
        <w:autoSpaceDE w:val="0"/>
        <w:autoSpaceDN w:val="0"/>
        <w:adjustRightInd w:val="0"/>
        <w:ind w:left="270" w:hanging="270"/>
        <w:rPr>
          <w:rFonts w:ascii="Arial" w:hAnsi="Arial" w:cs="Arial"/>
          <w:color w:val="000000" w:themeColor="text1"/>
        </w:rPr>
      </w:pPr>
      <w:r>
        <w:rPr>
          <w:rFonts w:ascii="Arial" w:hAnsi="Arial" w:cs="Arial"/>
          <w:color w:val="000000" w:themeColor="text1"/>
        </w:rPr>
        <w:t>•  Beneficial for Treatment of</w:t>
      </w:r>
    </w:p>
    <w:p w14:paraId="6A12E38B" w14:textId="26F4A8A1" w:rsidR="00FE5ECA" w:rsidRPr="00FE5ECA" w:rsidRDefault="00135093" w:rsidP="00FE5ECA">
      <w:pPr>
        <w:pStyle w:val="ListParagraph"/>
        <w:widowControl w:val="0"/>
        <w:numPr>
          <w:ilvl w:val="0"/>
          <w:numId w:val="7"/>
        </w:numPr>
        <w:autoSpaceDE w:val="0"/>
        <w:autoSpaceDN w:val="0"/>
        <w:adjustRightInd w:val="0"/>
        <w:rPr>
          <w:rFonts w:ascii="Arial" w:hAnsi="Arial" w:cs="Arial"/>
          <w:color w:val="000000" w:themeColor="text1"/>
        </w:rPr>
      </w:pPr>
      <w:r w:rsidRPr="00FE5ECA">
        <w:rPr>
          <w:rFonts w:ascii="Arial" w:hAnsi="Arial" w:cs="Arial"/>
          <w:color w:val="000000" w:themeColor="text1"/>
        </w:rPr>
        <w:t>Chronic Pain</w:t>
      </w:r>
      <w:r w:rsidR="00FE5ECA">
        <w:rPr>
          <w:rFonts w:ascii="Arial" w:hAnsi="Arial" w:cs="Arial"/>
          <w:color w:val="000000" w:themeColor="text1"/>
        </w:rPr>
        <w:t xml:space="preserve">, </w:t>
      </w:r>
      <w:r w:rsidRPr="00FE5ECA">
        <w:rPr>
          <w:rFonts w:ascii="Arial" w:hAnsi="Arial" w:cs="Arial"/>
          <w:color w:val="000000" w:themeColor="text1"/>
        </w:rPr>
        <w:t>Insomnia</w:t>
      </w:r>
      <w:r w:rsidR="00FE5ECA">
        <w:rPr>
          <w:rFonts w:ascii="Arial" w:hAnsi="Arial" w:cs="Arial"/>
          <w:color w:val="000000" w:themeColor="text1"/>
        </w:rPr>
        <w:t xml:space="preserve">, </w:t>
      </w:r>
      <w:r w:rsidRPr="00FE5ECA">
        <w:rPr>
          <w:rFonts w:ascii="Arial" w:hAnsi="Arial" w:cs="Arial"/>
          <w:color w:val="000000" w:themeColor="text1"/>
        </w:rPr>
        <w:t>Anxiety</w:t>
      </w:r>
      <w:r w:rsidR="00FE5ECA">
        <w:rPr>
          <w:rFonts w:ascii="Arial" w:hAnsi="Arial" w:cs="Arial"/>
          <w:color w:val="000000" w:themeColor="text1"/>
        </w:rPr>
        <w:t xml:space="preserve">, </w:t>
      </w:r>
      <w:r w:rsidRPr="00FE5ECA">
        <w:rPr>
          <w:rFonts w:ascii="Arial" w:hAnsi="Arial" w:cs="Arial"/>
          <w:color w:val="000000" w:themeColor="text1"/>
        </w:rPr>
        <w:t>Hostility</w:t>
      </w:r>
      <w:r w:rsidR="00FE5ECA">
        <w:rPr>
          <w:rFonts w:ascii="Arial" w:hAnsi="Arial" w:cs="Arial"/>
          <w:color w:val="000000" w:themeColor="text1"/>
        </w:rPr>
        <w:t xml:space="preserve">, </w:t>
      </w:r>
      <w:r w:rsidRPr="00FE5ECA">
        <w:rPr>
          <w:rFonts w:ascii="Arial" w:hAnsi="Arial" w:cs="Arial"/>
          <w:color w:val="000000" w:themeColor="text1"/>
        </w:rPr>
        <w:t>Depression</w:t>
      </w:r>
      <w:r w:rsidR="00FE5ECA">
        <w:rPr>
          <w:rFonts w:ascii="Arial" w:hAnsi="Arial" w:cs="Arial"/>
          <w:color w:val="000000" w:themeColor="text1"/>
        </w:rPr>
        <w:t xml:space="preserve">, </w:t>
      </w:r>
      <w:r w:rsidRPr="00FE5ECA">
        <w:rPr>
          <w:rFonts w:ascii="Arial" w:hAnsi="Arial" w:cs="Arial"/>
          <w:color w:val="000000" w:themeColor="text1"/>
        </w:rPr>
        <w:t>Premenstrual Syndrome</w:t>
      </w:r>
      <w:r w:rsidR="00FE5ECA">
        <w:rPr>
          <w:rFonts w:ascii="Arial" w:hAnsi="Arial" w:cs="Arial"/>
          <w:color w:val="000000" w:themeColor="text1"/>
        </w:rPr>
        <w:t xml:space="preserve">, </w:t>
      </w:r>
      <w:r w:rsidRPr="00FE5ECA">
        <w:rPr>
          <w:rFonts w:ascii="Arial" w:hAnsi="Arial" w:cs="Arial"/>
          <w:color w:val="000000" w:themeColor="text1"/>
        </w:rPr>
        <w:t>Infertility</w:t>
      </w:r>
    </w:p>
    <w:p w14:paraId="0EE296EA" w14:textId="77777777" w:rsidR="00FE5ECA" w:rsidRDefault="00FE5ECA" w:rsidP="00FE5ECA">
      <w:pPr>
        <w:widowControl w:val="0"/>
        <w:autoSpaceDE w:val="0"/>
        <w:autoSpaceDN w:val="0"/>
        <w:adjustRightInd w:val="0"/>
        <w:ind w:left="270" w:hanging="270"/>
        <w:rPr>
          <w:rFonts w:ascii="Arial" w:hAnsi="Arial" w:cs="Arial"/>
          <w:color w:val="000000" w:themeColor="text1"/>
        </w:rPr>
      </w:pPr>
    </w:p>
    <w:p w14:paraId="6AC29531" w14:textId="71B02E06" w:rsidR="00135093" w:rsidRPr="00FE5ECA" w:rsidRDefault="00135093" w:rsidP="00FE5ECA">
      <w:pPr>
        <w:widowControl w:val="0"/>
        <w:autoSpaceDE w:val="0"/>
        <w:autoSpaceDN w:val="0"/>
        <w:adjustRightInd w:val="0"/>
        <w:ind w:left="270" w:hanging="270"/>
        <w:rPr>
          <w:rFonts w:ascii="Arial" w:hAnsi="Arial" w:cs="Arial"/>
          <w:b/>
          <w:color w:val="000000" w:themeColor="text1"/>
        </w:rPr>
      </w:pPr>
      <w:r w:rsidRPr="00FE5ECA">
        <w:rPr>
          <w:rFonts w:ascii="Arial" w:hAnsi="Arial" w:cs="Arial"/>
          <w:b/>
          <w:color w:val="000000" w:themeColor="text1"/>
        </w:rPr>
        <w:t>60 to 90%</w:t>
      </w:r>
      <w:r w:rsidRPr="00FE5ECA">
        <w:rPr>
          <w:rFonts w:ascii="MS Mincho" w:eastAsia="MS Mincho" w:hAnsi="MS Mincho" w:cs="MS Mincho"/>
          <w:b/>
          <w:color w:val="000000" w:themeColor="text1"/>
        </w:rPr>
        <w:t> </w:t>
      </w:r>
      <w:r w:rsidRPr="00FE5ECA">
        <w:rPr>
          <w:rFonts w:ascii="Arial" w:hAnsi="Arial" w:cs="Arial"/>
          <w:b/>
          <w:color w:val="000000" w:themeColor="text1"/>
        </w:rPr>
        <w:t>of all</w:t>
      </w:r>
      <w:r w:rsidRPr="00FE5ECA">
        <w:rPr>
          <w:rFonts w:ascii="MS Mincho" w:eastAsia="MS Mincho" w:hAnsi="MS Mincho" w:cs="MS Mincho"/>
          <w:b/>
          <w:color w:val="000000" w:themeColor="text1"/>
        </w:rPr>
        <w:t> </w:t>
      </w:r>
      <w:r w:rsidRPr="00FE5ECA">
        <w:rPr>
          <w:rFonts w:ascii="Arial" w:hAnsi="Arial" w:cs="Arial"/>
          <w:b/>
          <w:color w:val="000000" w:themeColor="text1"/>
        </w:rPr>
        <w:t>Patient Visits</w:t>
      </w:r>
      <w:r w:rsidRPr="00FE5ECA">
        <w:rPr>
          <w:rFonts w:ascii="MS Mincho" w:eastAsia="MS Mincho" w:hAnsi="MS Mincho" w:cs="MS Mincho"/>
          <w:b/>
          <w:color w:val="000000" w:themeColor="text1"/>
        </w:rPr>
        <w:t> </w:t>
      </w:r>
      <w:r w:rsidRPr="00FE5ECA">
        <w:rPr>
          <w:rFonts w:ascii="Arial" w:hAnsi="Arial" w:cs="Arial"/>
          <w:b/>
          <w:color w:val="000000" w:themeColor="text1"/>
        </w:rPr>
        <w:t>to</w:t>
      </w:r>
      <w:r w:rsidRPr="00FE5ECA">
        <w:rPr>
          <w:rFonts w:ascii="MS Mincho" w:eastAsia="MS Mincho" w:hAnsi="MS Mincho" w:cs="MS Mincho"/>
          <w:b/>
          <w:color w:val="000000" w:themeColor="text1"/>
        </w:rPr>
        <w:t> </w:t>
      </w:r>
      <w:r w:rsidRPr="00FE5ECA">
        <w:rPr>
          <w:rFonts w:ascii="Arial" w:hAnsi="Arial" w:cs="Arial"/>
          <w:b/>
          <w:color w:val="000000" w:themeColor="text1"/>
        </w:rPr>
        <w:t>Primary Care offices</w:t>
      </w:r>
      <w:r w:rsidRPr="00FE5ECA">
        <w:rPr>
          <w:rFonts w:ascii="MS Mincho" w:eastAsia="MS Mincho" w:hAnsi="MS Mincho" w:cs="MS Mincho"/>
          <w:b/>
          <w:color w:val="000000" w:themeColor="text1"/>
        </w:rPr>
        <w:t> </w:t>
      </w:r>
      <w:r w:rsidRPr="00FE5ECA">
        <w:rPr>
          <w:rFonts w:ascii="Arial" w:hAnsi="Arial" w:cs="Arial"/>
          <w:b/>
          <w:color w:val="000000" w:themeColor="text1"/>
        </w:rPr>
        <w:t>are stress related</w:t>
      </w:r>
    </w:p>
    <w:p w14:paraId="12F5F957" w14:textId="77777777" w:rsidR="00FE5ECA" w:rsidRDefault="00FE5ECA" w:rsidP="00135093">
      <w:pPr>
        <w:widowControl w:val="0"/>
        <w:autoSpaceDE w:val="0"/>
        <w:autoSpaceDN w:val="0"/>
        <w:adjustRightInd w:val="0"/>
        <w:rPr>
          <w:rFonts w:ascii="Arial" w:hAnsi="Arial" w:cs="Arial"/>
          <w:b/>
          <w:color w:val="000000" w:themeColor="text1"/>
        </w:rPr>
      </w:pPr>
    </w:p>
    <w:p w14:paraId="45E26034" w14:textId="77777777" w:rsidR="00135093" w:rsidRPr="00FE5ECA" w:rsidRDefault="00135093" w:rsidP="00135093">
      <w:pPr>
        <w:widowControl w:val="0"/>
        <w:autoSpaceDE w:val="0"/>
        <w:autoSpaceDN w:val="0"/>
        <w:adjustRightInd w:val="0"/>
        <w:rPr>
          <w:rFonts w:ascii="Arial" w:hAnsi="Arial" w:cs="Arial"/>
          <w:b/>
          <w:color w:val="000000" w:themeColor="text1"/>
        </w:rPr>
      </w:pPr>
      <w:r w:rsidRPr="00FE5ECA">
        <w:rPr>
          <w:rFonts w:ascii="Arial" w:hAnsi="Arial" w:cs="Arial"/>
          <w:b/>
          <w:color w:val="000000" w:themeColor="text1"/>
        </w:rPr>
        <w:t xml:space="preserve">The </w:t>
      </w:r>
      <w:r w:rsidRPr="00FE5ECA">
        <w:rPr>
          <w:rFonts w:ascii="MS Mincho" w:eastAsia="MS Mincho" w:hAnsi="MS Mincho" w:cs="MS Mincho"/>
          <w:b/>
          <w:color w:val="000000" w:themeColor="text1"/>
        </w:rPr>
        <w:t> </w:t>
      </w:r>
      <w:r w:rsidRPr="00FE5ECA">
        <w:rPr>
          <w:rFonts w:ascii="Arial" w:hAnsi="Arial" w:cs="Arial"/>
          <w:b/>
          <w:color w:val="000000" w:themeColor="text1"/>
        </w:rPr>
        <w:t xml:space="preserve">Placebo </w:t>
      </w:r>
      <w:r w:rsidRPr="00FE5ECA">
        <w:rPr>
          <w:rFonts w:ascii="MS Mincho" w:eastAsia="MS Mincho" w:hAnsi="MS Mincho" w:cs="MS Mincho"/>
          <w:b/>
          <w:color w:val="000000" w:themeColor="text1"/>
        </w:rPr>
        <w:t> </w:t>
      </w:r>
      <w:r w:rsidRPr="00FE5ECA">
        <w:rPr>
          <w:rFonts w:ascii="Arial" w:hAnsi="Arial" w:cs="Arial"/>
          <w:b/>
          <w:color w:val="000000" w:themeColor="text1"/>
        </w:rPr>
        <w:t>Effect</w:t>
      </w:r>
    </w:p>
    <w:p w14:paraId="0563F04D" w14:textId="77777777" w:rsidR="00FE5ECA" w:rsidRDefault="00135093" w:rsidP="00FE5ECA">
      <w:pPr>
        <w:pStyle w:val="ListParagraph"/>
        <w:widowControl w:val="0"/>
        <w:numPr>
          <w:ilvl w:val="0"/>
          <w:numId w:val="7"/>
        </w:numPr>
        <w:autoSpaceDE w:val="0"/>
        <w:autoSpaceDN w:val="0"/>
        <w:adjustRightInd w:val="0"/>
        <w:rPr>
          <w:rFonts w:ascii="Arial" w:hAnsi="Arial" w:cs="Arial"/>
          <w:color w:val="000000" w:themeColor="text1"/>
        </w:rPr>
      </w:pPr>
      <w:r w:rsidRPr="00FE5ECA">
        <w:rPr>
          <w:rFonts w:ascii="Arial" w:hAnsi="Arial" w:cs="Arial"/>
          <w:color w:val="000000" w:themeColor="text1"/>
        </w:rPr>
        <w:t>Placebo Effect shown to be 35% effective in cases of</w:t>
      </w:r>
    </w:p>
    <w:p w14:paraId="1519B3D0" w14:textId="7446CAC4" w:rsidR="00135093" w:rsidRPr="00FE5ECA" w:rsidRDefault="00135093" w:rsidP="00FE5ECA">
      <w:pPr>
        <w:pStyle w:val="ListParagraph"/>
        <w:widowControl w:val="0"/>
        <w:numPr>
          <w:ilvl w:val="1"/>
          <w:numId w:val="7"/>
        </w:numPr>
        <w:autoSpaceDE w:val="0"/>
        <w:autoSpaceDN w:val="0"/>
        <w:adjustRightInd w:val="0"/>
        <w:rPr>
          <w:rFonts w:ascii="Arial" w:hAnsi="Arial" w:cs="Arial"/>
          <w:color w:val="000000" w:themeColor="text1"/>
        </w:rPr>
      </w:pPr>
      <w:r w:rsidRPr="00FE5ECA">
        <w:rPr>
          <w:rFonts w:ascii="Arial" w:hAnsi="Arial" w:cs="Arial"/>
          <w:color w:val="000000" w:themeColor="text1"/>
        </w:rPr>
        <w:t xml:space="preserve"> </w:t>
      </w:r>
      <w:r w:rsidR="00FE5ECA" w:rsidRPr="00FE5ECA">
        <w:rPr>
          <w:rFonts w:ascii="Arial" w:hAnsi="Arial" w:cs="Arial"/>
          <w:color w:val="000000" w:themeColor="text1"/>
        </w:rPr>
        <w:t>P</w:t>
      </w:r>
      <w:r w:rsidRPr="00FE5ECA">
        <w:rPr>
          <w:rFonts w:ascii="Arial" w:hAnsi="Arial" w:cs="Arial"/>
          <w:color w:val="000000" w:themeColor="text1"/>
        </w:rPr>
        <w:t>ain</w:t>
      </w:r>
      <w:r w:rsidR="00FE5ECA">
        <w:rPr>
          <w:rFonts w:ascii="Arial" w:hAnsi="Arial" w:cs="Arial"/>
          <w:color w:val="000000" w:themeColor="text1"/>
        </w:rPr>
        <w:t xml:space="preserve">, </w:t>
      </w:r>
      <w:r w:rsidRPr="00FE5ECA">
        <w:rPr>
          <w:rFonts w:ascii="Arial" w:hAnsi="Arial" w:cs="Arial"/>
          <w:color w:val="000000" w:themeColor="text1"/>
        </w:rPr>
        <w:t>cough</w:t>
      </w:r>
      <w:r w:rsidR="00FE5ECA">
        <w:rPr>
          <w:rFonts w:ascii="Arial" w:hAnsi="Arial" w:cs="Arial"/>
          <w:color w:val="000000" w:themeColor="text1"/>
        </w:rPr>
        <w:t xml:space="preserve">, </w:t>
      </w:r>
      <w:r w:rsidRPr="00FE5ECA">
        <w:rPr>
          <w:rFonts w:ascii="Arial" w:hAnsi="Arial" w:cs="Arial"/>
          <w:color w:val="000000" w:themeColor="text1"/>
        </w:rPr>
        <w:t>drug-induced mood change</w:t>
      </w:r>
      <w:r w:rsidR="00FE5ECA">
        <w:rPr>
          <w:rFonts w:ascii="Arial" w:hAnsi="Arial" w:cs="Arial"/>
          <w:color w:val="000000" w:themeColor="text1"/>
        </w:rPr>
        <w:t xml:space="preserve">, </w:t>
      </w:r>
      <w:r w:rsidRPr="00FE5ECA">
        <w:rPr>
          <w:rFonts w:ascii="Arial" w:hAnsi="Arial" w:cs="Arial"/>
          <w:color w:val="000000" w:themeColor="text1"/>
        </w:rPr>
        <w:t>headaches</w:t>
      </w:r>
      <w:r w:rsidR="00FE5ECA">
        <w:rPr>
          <w:rFonts w:ascii="Arial" w:hAnsi="Arial" w:cs="Arial"/>
          <w:color w:val="000000" w:themeColor="text1"/>
        </w:rPr>
        <w:t xml:space="preserve">, </w:t>
      </w:r>
      <w:r w:rsidRPr="00FE5ECA">
        <w:rPr>
          <w:rFonts w:ascii="Arial" w:hAnsi="Arial" w:cs="Arial"/>
          <w:color w:val="000000" w:themeColor="text1"/>
        </w:rPr>
        <w:t>seasickness</w:t>
      </w:r>
      <w:r w:rsidR="00FE5ECA">
        <w:rPr>
          <w:rFonts w:ascii="Arial" w:hAnsi="Arial" w:cs="Arial"/>
          <w:color w:val="000000" w:themeColor="text1"/>
        </w:rPr>
        <w:t xml:space="preserve">, </w:t>
      </w:r>
      <w:r w:rsidRPr="00FE5ECA">
        <w:rPr>
          <w:rFonts w:ascii="Arial" w:hAnsi="Arial" w:cs="Arial"/>
          <w:color w:val="000000" w:themeColor="text1"/>
        </w:rPr>
        <w:t>common cold</w:t>
      </w:r>
    </w:p>
    <w:p w14:paraId="161400DE"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p>
    <w:p w14:paraId="5ADDBC29" w14:textId="77777777" w:rsidR="00FE5ECA" w:rsidRDefault="00FE5ECA" w:rsidP="00135093">
      <w:pPr>
        <w:widowControl w:val="0"/>
        <w:autoSpaceDE w:val="0"/>
        <w:autoSpaceDN w:val="0"/>
        <w:adjustRightInd w:val="0"/>
        <w:rPr>
          <w:rFonts w:ascii="Arial" w:hAnsi="Arial" w:cs="Arial"/>
          <w:color w:val="000000" w:themeColor="text1"/>
        </w:rPr>
      </w:pPr>
    </w:p>
    <w:p w14:paraId="07884D96" w14:textId="77777777" w:rsidR="00FE5ECA" w:rsidRDefault="00FE5ECA" w:rsidP="00135093">
      <w:pPr>
        <w:widowControl w:val="0"/>
        <w:autoSpaceDE w:val="0"/>
        <w:autoSpaceDN w:val="0"/>
        <w:adjustRightInd w:val="0"/>
        <w:rPr>
          <w:rFonts w:ascii="Arial" w:hAnsi="Arial" w:cs="Arial"/>
          <w:color w:val="000000" w:themeColor="text1"/>
        </w:rPr>
      </w:pPr>
    </w:p>
    <w:p w14:paraId="13151B0F" w14:textId="77777777" w:rsidR="00FE5ECA" w:rsidRDefault="00FE5ECA" w:rsidP="00135093">
      <w:pPr>
        <w:widowControl w:val="0"/>
        <w:autoSpaceDE w:val="0"/>
        <w:autoSpaceDN w:val="0"/>
        <w:adjustRightInd w:val="0"/>
        <w:rPr>
          <w:rFonts w:ascii="Arial" w:hAnsi="Arial" w:cs="Arial"/>
          <w:color w:val="000000" w:themeColor="text1"/>
        </w:rPr>
      </w:pPr>
    </w:p>
    <w:p w14:paraId="234E50F7" w14:textId="77777777" w:rsidR="00135093" w:rsidRPr="00FE5ECA" w:rsidRDefault="00135093" w:rsidP="00135093">
      <w:pPr>
        <w:widowControl w:val="0"/>
        <w:autoSpaceDE w:val="0"/>
        <w:autoSpaceDN w:val="0"/>
        <w:adjustRightInd w:val="0"/>
        <w:rPr>
          <w:rFonts w:ascii="Arial" w:hAnsi="Arial" w:cs="Arial"/>
          <w:b/>
          <w:color w:val="000000" w:themeColor="text1"/>
        </w:rPr>
      </w:pPr>
      <w:r w:rsidRPr="00FE5ECA">
        <w:rPr>
          <w:rFonts w:ascii="Arial" w:hAnsi="Arial" w:cs="Arial"/>
          <w:b/>
          <w:color w:val="000000" w:themeColor="text1"/>
        </w:rPr>
        <w:t>Placebo Effect</w:t>
      </w:r>
      <w:r w:rsidRPr="00FE5ECA">
        <w:rPr>
          <w:rFonts w:ascii="MS Mincho" w:eastAsia="MS Mincho" w:hAnsi="MS Mincho" w:cs="MS Mincho"/>
          <w:b/>
          <w:color w:val="000000" w:themeColor="text1"/>
        </w:rPr>
        <w:t> </w:t>
      </w:r>
      <w:r w:rsidRPr="00FE5ECA">
        <w:rPr>
          <w:rFonts w:ascii="Arial" w:hAnsi="Arial" w:cs="Arial"/>
          <w:b/>
          <w:color w:val="000000" w:themeColor="text1"/>
        </w:rPr>
        <w:t>Nece</w:t>
      </w:r>
      <w:bookmarkStart w:id="0" w:name="_GoBack"/>
      <w:bookmarkEnd w:id="0"/>
      <w:r w:rsidRPr="00FE5ECA">
        <w:rPr>
          <w:rFonts w:ascii="Arial" w:hAnsi="Arial" w:cs="Arial"/>
          <w:b/>
          <w:color w:val="000000" w:themeColor="text1"/>
        </w:rPr>
        <w:t>ssary Components</w:t>
      </w:r>
    </w:p>
    <w:p w14:paraId="0E84D4D9"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Positive beliefs and expectations on the part of the patients</w:t>
      </w:r>
    </w:p>
    <w:p w14:paraId="18E63664"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Positive beliefs and expectations on the part of the physician or healthcare professional</w:t>
      </w:r>
    </w:p>
    <w:p w14:paraId="52C15E96"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A good relationship between both parties</w:t>
      </w:r>
    </w:p>
    <w:p w14:paraId="2BBBBE54" w14:textId="77777777" w:rsidR="00FE5ECA" w:rsidRDefault="00FE5ECA" w:rsidP="00135093">
      <w:pPr>
        <w:widowControl w:val="0"/>
        <w:autoSpaceDE w:val="0"/>
        <w:autoSpaceDN w:val="0"/>
        <w:adjustRightInd w:val="0"/>
        <w:rPr>
          <w:rFonts w:ascii="Arial" w:hAnsi="Arial" w:cs="Arial"/>
          <w:color w:val="000000" w:themeColor="text1"/>
        </w:rPr>
      </w:pPr>
    </w:p>
    <w:p w14:paraId="5F568C8A" w14:textId="77777777" w:rsidR="00135093" w:rsidRPr="00FE5ECA" w:rsidRDefault="00135093" w:rsidP="00135093">
      <w:pPr>
        <w:widowControl w:val="0"/>
        <w:autoSpaceDE w:val="0"/>
        <w:autoSpaceDN w:val="0"/>
        <w:adjustRightInd w:val="0"/>
        <w:rPr>
          <w:rFonts w:ascii="Arial" w:hAnsi="Arial" w:cs="Arial"/>
          <w:b/>
          <w:color w:val="000000" w:themeColor="text1"/>
        </w:rPr>
      </w:pPr>
      <w:r w:rsidRPr="00FE5ECA">
        <w:rPr>
          <w:rFonts w:ascii="Arial" w:hAnsi="Arial" w:cs="Arial"/>
          <w:b/>
          <w:color w:val="000000" w:themeColor="text1"/>
        </w:rPr>
        <w:t>Research in Spirituality and Health</w:t>
      </w:r>
    </w:p>
    <w:p w14:paraId="165A6121"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Mortality: People who have regular spiritual practices tend to live longer</w:t>
      </w:r>
    </w:p>
    <w:p w14:paraId="244CDE0C"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Coping: Patients who are spiritual utilize their beliefs in coping with illness, pain and life stresses</w:t>
      </w:r>
    </w:p>
    <w:p w14:paraId="33EF2889"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Recovery: Spiritual commitment tends to enhance recovery from illness and surgery</w:t>
      </w:r>
    </w:p>
    <w:p w14:paraId="5C8178FA" w14:textId="77777777" w:rsidR="00FE5ECA" w:rsidRDefault="00FE5ECA" w:rsidP="00135093">
      <w:pPr>
        <w:widowControl w:val="0"/>
        <w:autoSpaceDE w:val="0"/>
        <w:autoSpaceDN w:val="0"/>
        <w:adjustRightInd w:val="0"/>
        <w:rPr>
          <w:rFonts w:ascii="Arial" w:hAnsi="Arial" w:cs="Arial"/>
          <w:color w:val="000000" w:themeColor="text1"/>
        </w:rPr>
      </w:pPr>
    </w:p>
    <w:p w14:paraId="6E0AEE34" w14:textId="77777777" w:rsidR="00FE5ECA" w:rsidRDefault="00135093" w:rsidP="00135093">
      <w:pPr>
        <w:widowControl w:val="0"/>
        <w:autoSpaceDE w:val="0"/>
        <w:autoSpaceDN w:val="0"/>
        <w:adjustRightInd w:val="0"/>
        <w:rPr>
          <w:rFonts w:ascii="Arial" w:hAnsi="Arial" w:cs="Arial"/>
          <w:color w:val="000000" w:themeColor="text1"/>
        </w:rPr>
      </w:pPr>
      <w:r w:rsidRPr="00FE5ECA">
        <w:rPr>
          <w:rFonts w:ascii="Arial" w:hAnsi="Arial" w:cs="Arial"/>
          <w:b/>
          <w:color w:val="000000" w:themeColor="text1"/>
        </w:rPr>
        <w:t>Research in Spirituality and Health</w:t>
      </w:r>
      <w:r w:rsidRPr="00135093">
        <w:rPr>
          <w:rFonts w:ascii="MS Mincho" w:eastAsia="MS Mincho" w:hAnsi="MS Mincho" w:cs="MS Mincho"/>
          <w:color w:val="000000" w:themeColor="text1"/>
        </w:rPr>
        <w:t> </w:t>
      </w:r>
      <w:r w:rsidRPr="00135093">
        <w:rPr>
          <w:rFonts w:ascii="Arial" w:hAnsi="Arial" w:cs="Arial"/>
          <w:color w:val="000000" w:themeColor="text1"/>
        </w:rPr>
        <w:t xml:space="preserve"> </w:t>
      </w:r>
      <w:r w:rsidR="00FE5ECA">
        <w:rPr>
          <w:rFonts w:ascii="Arial" w:hAnsi="Arial" w:cs="Arial"/>
          <w:color w:val="000000" w:themeColor="text1"/>
        </w:rPr>
        <w:t xml:space="preserve"> </w:t>
      </w:r>
    </w:p>
    <w:p w14:paraId="161923F7" w14:textId="0D9B9A7A" w:rsidR="00135093" w:rsidRPr="00135093" w:rsidRDefault="00135093" w:rsidP="00FE5ECA">
      <w:pPr>
        <w:widowControl w:val="0"/>
        <w:autoSpaceDE w:val="0"/>
        <w:autoSpaceDN w:val="0"/>
        <w:adjustRightInd w:val="0"/>
        <w:rPr>
          <w:rFonts w:ascii="Arial" w:hAnsi="Arial" w:cs="Arial"/>
          <w:color w:val="000000" w:themeColor="text1"/>
        </w:rPr>
      </w:pPr>
      <w:r w:rsidRPr="00135093">
        <w:rPr>
          <w:rFonts w:ascii="Arial" w:hAnsi="Arial" w:cs="Arial"/>
          <w:color w:val="000000" w:themeColor="text1"/>
        </w:rPr>
        <w:t>Medical Compliance: Study of Heart Transplant Patients at University of Pittsburgh</w:t>
      </w:r>
    </w:p>
    <w:p w14:paraId="5D857027"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Those who participated in religions activities and said their beliefs were important</w:t>
      </w:r>
    </w:p>
    <w:p w14:paraId="632C7590" w14:textId="3BD11BC0" w:rsidR="00135093" w:rsidRPr="00FE5ECA" w:rsidRDefault="00135093" w:rsidP="00FE5ECA">
      <w:pPr>
        <w:pStyle w:val="ListParagraph"/>
        <w:widowControl w:val="0"/>
        <w:numPr>
          <w:ilvl w:val="0"/>
          <w:numId w:val="8"/>
        </w:numPr>
        <w:autoSpaceDE w:val="0"/>
        <w:autoSpaceDN w:val="0"/>
        <w:adjustRightInd w:val="0"/>
        <w:rPr>
          <w:rFonts w:ascii="Arial" w:hAnsi="Arial" w:cs="Arial"/>
          <w:color w:val="000000" w:themeColor="text1"/>
        </w:rPr>
      </w:pPr>
      <w:r w:rsidRPr="00FE5ECA">
        <w:rPr>
          <w:rFonts w:ascii="Arial" w:hAnsi="Arial" w:cs="Arial"/>
          <w:color w:val="000000" w:themeColor="text1"/>
        </w:rPr>
        <w:t>showed better compliance with follow-up treatment</w:t>
      </w:r>
    </w:p>
    <w:p w14:paraId="3BA6F6A5" w14:textId="76248341" w:rsidR="00135093" w:rsidRPr="00FE5ECA" w:rsidRDefault="00135093" w:rsidP="00FE5ECA">
      <w:pPr>
        <w:pStyle w:val="ListParagraph"/>
        <w:widowControl w:val="0"/>
        <w:numPr>
          <w:ilvl w:val="0"/>
          <w:numId w:val="8"/>
        </w:numPr>
        <w:autoSpaceDE w:val="0"/>
        <w:autoSpaceDN w:val="0"/>
        <w:adjustRightInd w:val="0"/>
        <w:rPr>
          <w:rFonts w:ascii="Arial" w:hAnsi="Arial" w:cs="Arial"/>
          <w:color w:val="000000" w:themeColor="text1"/>
        </w:rPr>
      </w:pPr>
      <w:r w:rsidRPr="00FE5ECA">
        <w:rPr>
          <w:rFonts w:ascii="Arial" w:hAnsi="Arial" w:cs="Arial"/>
          <w:color w:val="000000" w:themeColor="text1"/>
        </w:rPr>
        <w:t xml:space="preserve">improved physical functioning at the 12-month </w:t>
      </w:r>
    </w:p>
    <w:p w14:paraId="0F50EFE9" w14:textId="6ED3792B" w:rsidR="00135093" w:rsidRPr="00FE5ECA" w:rsidRDefault="00135093" w:rsidP="00FE5ECA">
      <w:pPr>
        <w:pStyle w:val="ListParagraph"/>
        <w:widowControl w:val="0"/>
        <w:numPr>
          <w:ilvl w:val="0"/>
          <w:numId w:val="8"/>
        </w:numPr>
        <w:autoSpaceDE w:val="0"/>
        <w:autoSpaceDN w:val="0"/>
        <w:adjustRightInd w:val="0"/>
        <w:rPr>
          <w:rFonts w:ascii="Arial" w:hAnsi="Arial" w:cs="Arial"/>
          <w:color w:val="000000" w:themeColor="text1"/>
        </w:rPr>
      </w:pPr>
      <w:r w:rsidRPr="00FE5ECA">
        <w:rPr>
          <w:rFonts w:ascii="Arial" w:hAnsi="Arial" w:cs="Arial"/>
          <w:color w:val="000000" w:themeColor="text1"/>
        </w:rPr>
        <w:t>follow-up</w:t>
      </w:r>
    </w:p>
    <w:p w14:paraId="2F107A90" w14:textId="23A1136F" w:rsidR="00135093" w:rsidRPr="00FE5ECA" w:rsidRDefault="00135093" w:rsidP="00FE5ECA">
      <w:pPr>
        <w:pStyle w:val="ListParagraph"/>
        <w:widowControl w:val="0"/>
        <w:numPr>
          <w:ilvl w:val="0"/>
          <w:numId w:val="8"/>
        </w:numPr>
        <w:autoSpaceDE w:val="0"/>
        <w:autoSpaceDN w:val="0"/>
        <w:adjustRightInd w:val="0"/>
        <w:rPr>
          <w:rFonts w:ascii="Arial" w:hAnsi="Arial" w:cs="Arial"/>
          <w:color w:val="000000" w:themeColor="text1"/>
        </w:rPr>
      </w:pPr>
      <w:r w:rsidRPr="00FE5ECA">
        <w:rPr>
          <w:rFonts w:ascii="Arial" w:hAnsi="Arial" w:cs="Arial"/>
          <w:color w:val="000000" w:themeColor="text1"/>
        </w:rPr>
        <w:t>had higher levels of self-esteem</w:t>
      </w:r>
    </w:p>
    <w:p w14:paraId="263AB3A4" w14:textId="25EE24FE" w:rsidR="00135093" w:rsidRPr="00FE5ECA" w:rsidRDefault="00135093" w:rsidP="00FE5ECA">
      <w:pPr>
        <w:pStyle w:val="ListParagraph"/>
        <w:widowControl w:val="0"/>
        <w:numPr>
          <w:ilvl w:val="0"/>
          <w:numId w:val="8"/>
        </w:numPr>
        <w:autoSpaceDE w:val="0"/>
        <w:autoSpaceDN w:val="0"/>
        <w:adjustRightInd w:val="0"/>
        <w:rPr>
          <w:rFonts w:ascii="Arial" w:hAnsi="Arial" w:cs="Arial"/>
          <w:color w:val="000000" w:themeColor="text1"/>
        </w:rPr>
      </w:pPr>
      <w:r w:rsidRPr="00FE5ECA">
        <w:rPr>
          <w:rFonts w:ascii="Arial" w:hAnsi="Arial" w:cs="Arial"/>
          <w:color w:val="000000" w:themeColor="text1"/>
        </w:rPr>
        <w:t>had less anxiety and fewer health worries</w:t>
      </w:r>
    </w:p>
    <w:p w14:paraId="69FC22C0" w14:textId="77777777" w:rsidR="00135093" w:rsidRPr="00135093" w:rsidRDefault="00135093" w:rsidP="00FE5ECA">
      <w:pPr>
        <w:widowControl w:val="0"/>
        <w:autoSpaceDE w:val="0"/>
        <w:autoSpaceDN w:val="0"/>
        <w:adjustRightInd w:val="0"/>
        <w:rPr>
          <w:rFonts w:ascii="Arial" w:hAnsi="Arial" w:cs="Arial"/>
          <w:color w:val="000000" w:themeColor="text1"/>
        </w:rPr>
      </w:pPr>
    </w:p>
    <w:p w14:paraId="4E566BDC" w14:textId="77777777" w:rsidR="00FE5ECA" w:rsidRDefault="00135093" w:rsidP="00135093">
      <w:pPr>
        <w:widowControl w:val="0"/>
        <w:autoSpaceDE w:val="0"/>
        <w:autoSpaceDN w:val="0"/>
        <w:adjustRightInd w:val="0"/>
        <w:rPr>
          <w:rFonts w:ascii="Arial" w:hAnsi="Arial" w:cs="Arial"/>
          <w:color w:val="000000" w:themeColor="text1"/>
        </w:rPr>
      </w:pPr>
      <w:r w:rsidRPr="00FE5ECA">
        <w:rPr>
          <w:rFonts w:ascii="Arial" w:hAnsi="Arial" w:cs="Arial"/>
          <w:b/>
          <w:color w:val="000000" w:themeColor="text1"/>
        </w:rPr>
        <w:t>Research in Spirituality and Health</w:t>
      </w:r>
      <w:r w:rsidRPr="00FE5ECA">
        <w:rPr>
          <w:rFonts w:ascii="MS Mincho" w:eastAsia="MS Mincho" w:hAnsi="MS Mincho" w:cs="MS Mincho"/>
          <w:b/>
          <w:color w:val="000000" w:themeColor="text1"/>
        </w:rPr>
        <w:t> </w:t>
      </w:r>
      <w:r w:rsidRPr="00135093">
        <w:rPr>
          <w:rFonts w:ascii="Arial" w:hAnsi="Arial" w:cs="Arial"/>
          <w:color w:val="000000" w:themeColor="text1"/>
        </w:rPr>
        <w:t xml:space="preserve"> </w:t>
      </w:r>
    </w:p>
    <w:p w14:paraId="2DA8D7BC" w14:textId="6BF01789" w:rsidR="00135093" w:rsidRPr="00135093" w:rsidRDefault="00135093" w:rsidP="00FE5ECA">
      <w:pPr>
        <w:widowControl w:val="0"/>
        <w:autoSpaceDE w:val="0"/>
        <w:autoSpaceDN w:val="0"/>
        <w:adjustRightInd w:val="0"/>
        <w:rPr>
          <w:rFonts w:ascii="Arial" w:hAnsi="Arial" w:cs="Arial"/>
          <w:color w:val="000000" w:themeColor="text1"/>
        </w:rPr>
      </w:pPr>
      <w:r w:rsidRPr="00135093">
        <w:rPr>
          <w:rFonts w:ascii="Arial" w:hAnsi="Arial" w:cs="Arial"/>
          <w:color w:val="000000" w:themeColor="text1"/>
        </w:rPr>
        <w:t>Immune System Functioning: Study of 1,700 older adults</w:t>
      </w:r>
    </w:p>
    <w:p w14:paraId="41692243" w14:textId="17213C13"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xml:space="preserve">•  Those attending church were half as </w:t>
      </w:r>
      <w:r w:rsidR="00FE5ECA">
        <w:rPr>
          <w:rFonts w:ascii="Arial" w:hAnsi="Arial" w:cs="Arial"/>
          <w:color w:val="000000" w:themeColor="text1"/>
        </w:rPr>
        <w:t>likely to have elevated levels o</w:t>
      </w:r>
      <w:r w:rsidRPr="00135093">
        <w:rPr>
          <w:rFonts w:ascii="Arial" w:hAnsi="Arial" w:cs="Arial"/>
          <w:color w:val="000000" w:themeColor="text1"/>
        </w:rPr>
        <w:t>f IL-6</w:t>
      </w:r>
    </w:p>
    <w:p w14:paraId="79542B72"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Increased levels of IL-6 associated with increased incidence of disease</w:t>
      </w:r>
    </w:p>
    <w:p w14:paraId="2D139CB7"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Hypothesis: religious commitment may improve stress control by:</w:t>
      </w:r>
    </w:p>
    <w:p w14:paraId="646FEC53" w14:textId="32B21533" w:rsidR="00135093" w:rsidRPr="007B03B8" w:rsidRDefault="00135093" w:rsidP="007B03B8">
      <w:pPr>
        <w:pStyle w:val="ListParagraph"/>
        <w:widowControl w:val="0"/>
        <w:numPr>
          <w:ilvl w:val="0"/>
          <w:numId w:val="10"/>
        </w:numPr>
        <w:autoSpaceDE w:val="0"/>
        <w:autoSpaceDN w:val="0"/>
        <w:adjustRightInd w:val="0"/>
        <w:rPr>
          <w:rFonts w:ascii="Arial" w:hAnsi="Arial" w:cs="Arial"/>
          <w:color w:val="000000" w:themeColor="text1"/>
        </w:rPr>
      </w:pPr>
      <w:r w:rsidRPr="007B03B8">
        <w:rPr>
          <w:rFonts w:ascii="Arial" w:hAnsi="Arial" w:cs="Arial"/>
          <w:color w:val="000000" w:themeColor="text1"/>
        </w:rPr>
        <w:t>better coping mechanisms</w:t>
      </w:r>
    </w:p>
    <w:p w14:paraId="34CA0FCF" w14:textId="28271880" w:rsidR="00135093" w:rsidRPr="007B03B8" w:rsidRDefault="00135093" w:rsidP="007B03B8">
      <w:pPr>
        <w:pStyle w:val="ListParagraph"/>
        <w:widowControl w:val="0"/>
        <w:numPr>
          <w:ilvl w:val="0"/>
          <w:numId w:val="10"/>
        </w:numPr>
        <w:autoSpaceDE w:val="0"/>
        <w:autoSpaceDN w:val="0"/>
        <w:adjustRightInd w:val="0"/>
        <w:rPr>
          <w:rFonts w:ascii="Arial" w:hAnsi="Arial" w:cs="Arial"/>
          <w:color w:val="000000" w:themeColor="text1"/>
        </w:rPr>
      </w:pPr>
      <w:r w:rsidRPr="007B03B8">
        <w:rPr>
          <w:rFonts w:ascii="Arial" w:hAnsi="Arial" w:cs="Arial"/>
          <w:color w:val="000000" w:themeColor="text1"/>
        </w:rPr>
        <w:t>richer social support</w:t>
      </w:r>
    </w:p>
    <w:p w14:paraId="46CD4201" w14:textId="3995AD77" w:rsidR="00135093" w:rsidRPr="007B03B8" w:rsidRDefault="00135093" w:rsidP="007B03B8">
      <w:pPr>
        <w:pStyle w:val="ListParagraph"/>
        <w:widowControl w:val="0"/>
        <w:numPr>
          <w:ilvl w:val="0"/>
          <w:numId w:val="10"/>
        </w:numPr>
        <w:autoSpaceDE w:val="0"/>
        <w:autoSpaceDN w:val="0"/>
        <w:adjustRightInd w:val="0"/>
        <w:rPr>
          <w:rFonts w:ascii="Arial" w:hAnsi="Arial" w:cs="Arial"/>
          <w:color w:val="000000" w:themeColor="text1"/>
        </w:rPr>
      </w:pPr>
      <w:r w:rsidRPr="007B03B8">
        <w:rPr>
          <w:rFonts w:ascii="Arial" w:hAnsi="Arial" w:cs="Arial"/>
          <w:color w:val="000000" w:themeColor="text1"/>
        </w:rPr>
        <w:t>strength of personal values and world-view</w:t>
      </w:r>
    </w:p>
    <w:p w14:paraId="4B69F6FB" w14:textId="6C757A57" w:rsidR="00135093" w:rsidRPr="007B03B8" w:rsidRDefault="00135093" w:rsidP="007B03B8">
      <w:pPr>
        <w:pStyle w:val="ListParagraph"/>
        <w:widowControl w:val="0"/>
        <w:numPr>
          <w:ilvl w:val="0"/>
          <w:numId w:val="10"/>
        </w:numPr>
        <w:autoSpaceDE w:val="0"/>
        <w:autoSpaceDN w:val="0"/>
        <w:adjustRightInd w:val="0"/>
        <w:rPr>
          <w:rFonts w:ascii="Arial" w:hAnsi="Arial" w:cs="Arial"/>
          <w:color w:val="000000" w:themeColor="text1"/>
        </w:rPr>
      </w:pPr>
      <w:r w:rsidRPr="007B03B8">
        <w:rPr>
          <w:rFonts w:ascii="Arial" w:hAnsi="Arial" w:cs="Arial"/>
          <w:color w:val="000000" w:themeColor="text1"/>
        </w:rPr>
        <w:t xml:space="preserve">may be mechanism for increased mortality observed in other   </w:t>
      </w:r>
    </w:p>
    <w:p w14:paraId="3B34D420" w14:textId="13DD937A" w:rsidR="00135093" w:rsidRPr="007B03B8" w:rsidRDefault="00135093" w:rsidP="007B03B8">
      <w:pPr>
        <w:pStyle w:val="ListParagraph"/>
        <w:widowControl w:val="0"/>
        <w:numPr>
          <w:ilvl w:val="0"/>
          <w:numId w:val="10"/>
        </w:numPr>
        <w:autoSpaceDE w:val="0"/>
        <w:autoSpaceDN w:val="0"/>
        <w:adjustRightInd w:val="0"/>
        <w:rPr>
          <w:rFonts w:ascii="Arial" w:hAnsi="Arial" w:cs="Arial"/>
          <w:color w:val="000000" w:themeColor="text1"/>
        </w:rPr>
      </w:pPr>
      <w:r w:rsidRPr="007B03B8">
        <w:rPr>
          <w:rFonts w:ascii="Arial" w:hAnsi="Arial" w:cs="Arial"/>
          <w:color w:val="000000" w:themeColor="text1"/>
        </w:rPr>
        <w:t>studies</w:t>
      </w:r>
      <w:r w:rsidRPr="007B03B8">
        <w:rPr>
          <w:rFonts w:ascii="Arial" w:hAnsi="Arial" w:cs="Arial"/>
          <w:color w:val="000000" w:themeColor="text1"/>
        </w:rPr>
        <w:tab/>
      </w:r>
      <w:r w:rsidRPr="007B03B8">
        <w:rPr>
          <w:rFonts w:ascii="Arial" w:hAnsi="Arial" w:cs="Arial"/>
          <w:color w:val="000000" w:themeColor="text1"/>
        </w:rPr>
        <w:tab/>
      </w:r>
      <w:r w:rsidRPr="007B03B8">
        <w:rPr>
          <w:rFonts w:ascii="Arial" w:hAnsi="Arial" w:cs="Arial"/>
          <w:color w:val="000000" w:themeColor="text1"/>
        </w:rPr>
        <w:tab/>
      </w:r>
      <w:r w:rsidRPr="007B03B8">
        <w:rPr>
          <w:rFonts w:ascii="Arial" w:hAnsi="Arial" w:cs="Arial"/>
          <w:color w:val="000000" w:themeColor="text1"/>
        </w:rPr>
        <w:tab/>
      </w:r>
      <w:r w:rsidRPr="007B03B8">
        <w:rPr>
          <w:rFonts w:ascii="Arial" w:hAnsi="Arial" w:cs="Arial"/>
          <w:color w:val="000000" w:themeColor="text1"/>
        </w:rPr>
        <w:tab/>
      </w:r>
    </w:p>
    <w:p w14:paraId="02245C21" w14:textId="77777777" w:rsidR="007B03B8" w:rsidRDefault="007B03B8" w:rsidP="00135093">
      <w:pPr>
        <w:widowControl w:val="0"/>
        <w:autoSpaceDE w:val="0"/>
        <w:autoSpaceDN w:val="0"/>
        <w:adjustRightInd w:val="0"/>
        <w:rPr>
          <w:rFonts w:ascii="Arial" w:hAnsi="Arial" w:cs="Arial"/>
          <w:color w:val="000000" w:themeColor="text1"/>
        </w:rPr>
      </w:pPr>
    </w:p>
    <w:p w14:paraId="47EF1EE0" w14:textId="77777777" w:rsidR="007B03B8" w:rsidRDefault="00135093" w:rsidP="00135093">
      <w:pPr>
        <w:widowControl w:val="0"/>
        <w:autoSpaceDE w:val="0"/>
        <w:autoSpaceDN w:val="0"/>
        <w:adjustRightInd w:val="0"/>
        <w:rPr>
          <w:rFonts w:ascii="MS Mincho" w:eastAsia="MS Mincho" w:hAnsi="MS Mincho" w:cs="MS Mincho"/>
          <w:color w:val="000000" w:themeColor="text1"/>
        </w:rPr>
      </w:pPr>
      <w:r w:rsidRPr="007B03B8">
        <w:rPr>
          <w:rFonts w:ascii="Arial" w:hAnsi="Arial" w:cs="Arial"/>
          <w:b/>
          <w:color w:val="000000" w:themeColor="text1"/>
        </w:rPr>
        <w:t>Research in Spirituality and Health</w:t>
      </w:r>
      <w:r w:rsidRPr="00135093">
        <w:rPr>
          <w:rFonts w:ascii="MS Mincho" w:eastAsia="MS Mincho" w:hAnsi="MS Mincho" w:cs="MS Mincho"/>
          <w:color w:val="000000" w:themeColor="text1"/>
        </w:rPr>
        <w:t> </w:t>
      </w:r>
    </w:p>
    <w:p w14:paraId="1C646A0B" w14:textId="1D6B0D29" w:rsidR="00135093" w:rsidRPr="00135093" w:rsidRDefault="00135093" w:rsidP="007B03B8">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Coping: Advanced Cancer</w:t>
      </w:r>
      <w:r w:rsidR="007B03B8" w:rsidRPr="007B03B8">
        <w:rPr>
          <w:rFonts w:ascii="Arial" w:hAnsi="Arial" w:cs="Arial"/>
          <w:color w:val="000000" w:themeColor="text1"/>
        </w:rPr>
        <w:t xml:space="preserve"> </w:t>
      </w:r>
      <w:r w:rsidR="007B03B8">
        <w:rPr>
          <w:rFonts w:ascii="Arial" w:hAnsi="Arial" w:cs="Arial"/>
          <w:color w:val="000000" w:themeColor="text1"/>
        </w:rPr>
        <w:t xml:space="preserve">                        </w:t>
      </w:r>
      <w:r w:rsidR="007B03B8" w:rsidRPr="007B03B8">
        <w:rPr>
          <w:rFonts w:ascii="Arial" w:hAnsi="Arial" w:cs="Arial"/>
          <w:color w:val="000000" w:themeColor="text1"/>
          <w:sz w:val="20"/>
          <w:szCs w:val="20"/>
        </w:rPr>
        <w:t xml:space="preserve">Yates.  </w:t>
      </w:r>
      <w:r w:rsidR="007B03B8" w:rsidRPr="007B03B8">
        <w:rPr>
          <w:rFonts w:ascii="Arial" w:hAnsi="Arial" w:cs="Arial"/>
          <w:i/>
          <w:iCs/>
          <w:color w:val="000000" w:themeColor="text1"/>
          <w:sz w:val="20"/>
          <w:szCs w:val="20"/>
        </w:rPr>
        <w:t>Med Ped Onc.</w:t>
      </w:r>
      <w:r w:rsidR="007B03B8" w:rsidRPr="007B03B8">
        <w:rPr>
          <w:rFonts w:ascii="Arial" w:hAnsi="Arial" w:cs="Arial"/>
          <w:color w:val="000000" w:themeColor="text1"/>
          <w:sz w:val="20"/>
          <w:szCs w:val="20"/>
        </w:rPr>
        <w:t xml:space="preserve">  1981; 9:121-128</w:t>
      </w:r>
    </w:p>
    <w:p w14:paraId="5344DA92"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Patients in a hospice from Burlington, VT, spiritual beliefs were positively correlated with</w:t>
      </w:r>
    </w:p>
    <w:p w14:paraId="1382042F" w14:textId="20087AAF" w:rsidR="00135093" w:rsidRPr="007B03B8" w:rsidRDefault="00135093" w:rsidP="007B03B8">
      <w:pPr>
        <w:pStyle w:val="ListParagraph"/>
        <w:widowControl w:val="0"/>
        <w:numPr>
          <w:ilvl w:val="0"/>
          <w:numId w:val="12"/>
        </w:numPr>
        <w:autoSpaceDE w:val="0"/>
        <w:autoSpaceDN w:val="0"/>
        <w:adjustRightInd w:val="0"/>
        <w:rPr>
          <w:rFonts w:ascii="Arial" w:hAnsi="Arial" w:cs="Arial"/>
          <w:color w:val="000000" w:themeColor="text1"/>
        </w:rPr>
      </w:pPr>
      <w:r w:rsidRPr="007B03B8">
        <w:rPr>
          <w:rFonts w:ascii="Arial" w:hAnsi="Arial" w:cs="Arial"/>
          <w:color w:val="000000" w:themeColor="text1"/>
        </w:rPr>
        <w:t>increased life satisfaction</w:t>
      </w:r>
    </w:p>
    <w:p w14:paraId="7DE73D30" w14:textId="4DB087E0" w:rsidR="00135093" w:rsidRPr="007B03B8" w:rsidRDefault="00135093" w:rsidP="007B03B8">
      <w:pPr>
        <w:pStyle w:val="ListParagraph"/>
        <w:widowControl w:val="0"/>
        <w:numPr>
          <w:ilvl w:val="0"/>
          <w:numId w:val="12"/>
        </w:numPr>
        <w:autoSpaceDE w:val="0"/>
        <w:autoSpaceDN w:val="0"/>
        <w:adjustRightInd w:val="0"/>
        <w:rPr>
          <w:rFonts w:ascii="Arial" w:hAnsi="Arial" w:cs="Arial"/>
          <w:color w:val="000000" w:themeColor="text1"/>
        </w:rPr>
      </w:pPr>
      <w:r w:rsidRPr="007B03B8">
        <w:rPr>
          <w:rFonts w:ascii="Arial" w:hAnsi="Arial" w:cs="Arial"/>
          <w:color w:val="000000" w:themeColor="text1"/>
        </w:rPr>
        <w:t>happiness</w:t>
      </w:r>
    </w:p>
    <w:p w14:paraId="2B234A88" w14:textId="64F7A02D" w:rsidR="00135093" w:rsidRPr="007B03B8" w:rsidRDefault="00135093" w:rsidP="007B03B8">
      <w:pPr>
        <w:pStyle w:val="ListParagraph"/>
        <w:widowControl w:val="0"/>
        <w:numPr>
          <w:ilvl w:val="0"/>
          <w:numId w:val="12"/>
        </w:numPr>
        <w:autoSpaceDE w:val="0"/>
        <w:autoSpaceDN w:val="0"/>
        <w:adjustRightInd w:val="0"/>
        <w:rPr>
          <w:rFonts w:ascii="Arial" w:hAnsi="Arial" w:cs="Arial"/>
          <w:color w:val="000000" w:themeColor="text1"/>
        </w:rPr>
      </w:pPr>
      <w:r w:rsidRPr="007B03B8">
        <w:rPr>
          <w:rFonts w:ascii="Arial" w:hAnsi="Arial" w:cs="Arial"/>
          <w:color w:val="000000" w:themeColor="text1"/>
        </w:rPr>
        <w:t>diminished pain</w:t>
      </w:r>
    </w:p>
    <w:p w14:paraId="03EF130F"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p>
    <w:p w14:paraId="2EE49CB0" w14:textId="77777777" w:rsidR="007B03B8" w:rsidRDefault="007B03B8" w:rsidP="00135093">
      <w:pPr>
        <w:widowControl w:val="0"/>
        <w:autoSpaceDE w:val="0"/>
        <w:autoSpaceDN w:val="0"/>
        <w:adjustRightInd w:val="0"/>
        <w:rPr>
          <w:rFonts w:ascii="Arial" w:hAnsi="Arial" w:cs="Arial"/>
          <w:color w:val="000000" w:themeColor="text1"/>
        </w:rPr>
      </w:pPr>
    </w:p>
    <w:p w14:paraId="135BC7A9" w14:textId="77777777" w:rsidR="007B03B8" w:rsidRDefault="007B03B8" w:rsidP="00135093">
      <w:pPr>
        <w:widowControl w:val="0"/>
        <w:autoSpaceDE w:val="0"/>
        <w:autoSpaceDN w:val="0"/>
        <w:adjustRightInd w:val="0"/>
        <w:rPr>
          <w:rFonts w:ascii="Arial" w:hAnsi="Arial" w:cs="Arial"/>
          <w:color w:val="000000" w:themeColor="text1"/>
        </w:rPr>
      </w:pPr>
    </w:p>
    <w:p w14:paraId="430748F4" w14:textId="77777777" w:rsidR="007B03B8" w:rsidRDefault="007B03B8" w:rsidP="00135093">
      <w:pPr>
        <w:widowControl w:val="0"/>
        <w:autoSpaceDE w:val="0"/>
        <w:autoSpaceDN w:val="0"/>
        <w:adjustRightInd w:val="0"/>
        <w:rPr>
          <w:rFonts w:ascii="Arial" w:hAnsi="Arial" w:cs="Arial"/>
          <w:color w:val="000000" w:themeColor="text1"/>
        </w:rPr>
      </w:pPr>
    </w:p>
    <w:p w14:paraId="09869914" w14:textId="77777777" w:rsidR="007B03B8" w:rsidRDefault="007B03B8" w:rsidP="00135093">
      <w:pPr>
        <w:widowControl w:val="0"/>
        <w:autoSpaceDE w:val="0"/>
        <w:autoSpaceDN w:val="0"/>
        <w:adjustRightInd w:val="0"/>
        <w:rPr>
          <w:rFonts w:ascii="Arial" w:hAnsi="Arial" w:cs="Arial"/>
          <w:color w:val="000000" w:themeColor="text1"/>
        </w:rPr>
      </w:pPr>
    </w:p>
    <w:p w14:paraId="0BAB3EFA" w14:textId="77777777" w:rsidR="007B03B8" w:rsidRDefault="007B03B8" w:rsidP="00135093">
      <w:pPr>
        <w:widowControl w:val="0"/>
        <w:autoSpaceDE w:val="0"/>
        <w:autoSpaceDN w:val="0"/>
        <w:adjustRightInd w:val="0"/>
        <w:rPr>
          <w:rFonts w:ascii="Arial" w:hAnsi="Arial" w:cs="Arial"/>
          <w:color w:val="000000" w:themeColor="text1"/>
        </w:rPr>
      </w:pPr>
    </w:p>
    <w:p w14:paraId="439BC4D4" w14:textId="77777777" w:rsidR="007B03B8" w:rsidRDefault="00135093" w:rsidP="00135093">
      <w:pPr>
        <w:widowControl w:val="0"/>
        <w:autoSpaceDE w:val="0"/>
        <w:autoSpaceDN w:val="0"/>
        <w:adjustRightInd w:val="0"/>
        <w:rPr>
          <w:rFonts w:ascii="Arial" w:hAnsi="Arial" w:cs="Arial"/>
          <w:color w:val="000000" w:themeColor="text1"/>
        </w:rPr>
      </w:pPr>
      <w:r w:rsidRPr="007B03B8">
        <w:rPr>
          <w:rFonts w:ascii="Arial" w:hAnsi="Arial" w:cs="Arial"/>
          <w:b/>
          <w:color w:val="000000" w:themeColor="text1"/>
        </w:rPr>
        <w:t>Research in Spirituality and Health</w:t>
      </w:r>
      <w:r w:rsidRPr="007B03B8">
        <w:rPr>
          <w:rFonts w:ascii="MS Mincho" w:eastAsia="MS Mincho" w:hAnsi="MS Mincho" w:cs="MS Mincho"/>
          <w:b/>
          <w:color w:val="000000" w:themeColor="text1"/>
        </w:rPr>
        <w:t> </w:t>
      </w:r>
    </w:p>
    <w:p w14:paraId="6CC2C535" w14:textId="49DAC1D8" w:rsidR="00135093" w:rsidRPr="00135093" w:rsidRDefault="00135093" w:rsidP="00135093">
      <w:pPr>
        <w:widowControl w:val="0"/>
        <w:autoSpaceDE w:val="0"/>
        <w:autoSpaceDN w:val="0"/>
        <w:adjustRightInd w:val="0"/>
        <w:rPr>
          <w:rFonts w:ascii="Arial" w:hAnsi="Arial" w:cs="Arial"/>
          <w:color w:val="000000" w:themeColor="text1"/>
        </w:rPr>
      </w:pPr>
      <w:r w:rsidRPr="00135093">
        <w:rPr>
          <w:rFonts w:ascii="Arial" w:hAnsi="Arial" w:cs="Arial"/>
          <w:color w:val="000000" w:themeColor="text1"/>
        </w:rPr>
        <w:t>Coping: Pain Questionnaire by Amer Pain Society to Hospitalized Patients</w:t>
      </w:r>
    </w:p>
    <w:p w14:paraId="07146A42"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Personal Prayer most commonly used non-drug method for pain management</w:t>
      </w:r>
    </w:p>
    <w:p w14:paraId="353D1DF3"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r>
      <w:r w:rsidRPr="00135093">
        <w:rPr>
          <w:rFonts w:ascii="Arial" w:hAnsi="Arial" w:cs="Arial"/>
          <w:color w:val="000000" w:themeColor="text1"/>
        </w:rPr>
        <w:tab/>
        <w:t>- Pain Pills</w:t>
      </w:r>
      <w:r w:rsidRPr="00135093">
        <w:rPr>
          <w:rFonts w:ascii="Arial" w:hAnsi="Arial" w:cs="Arial"/>
          <w:color w:val="000000" w:themeColor="text1"/>
        </w:rPr>
        <w:tab/>
      </w:r>
      <w:r w:rsidRPr="00135093">
        <w:rPr>
          <w:rFonts w:ascii="Arial" w:hAnsi="Arial" w:cs="Arial"/>
          <w:color w:val="000000" w:themeColor="text1"/>
        </w:rPr>
        <w:tab/>
      </w:r>
      <w:r w:rsidRPr="00135093">
        <w:rPr>
          <w:rFonts w:ascii="Arial" w:hAnsi="Arial" w:cs="Arial"/>
          <w:color w:val="000000" w:themeColor="text1"/>
        </w:rPr>
        <w:tab/>
        <w:t>82%</w:t>
      </w:r>
    </w:p>
    <w:p w14:paraId="04B2C10F"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r>
      <w:r w:rsidRPr="00135093">
        <w:rPr>
          <w:rFonts w:ascii="Arial" w:hAnsi="Arial" w:cs="Arial"/>
          <w:color w:val="000000" w:themeColor="text1"/>
        </w:rPr>
        <w:tab/>
        <w:t>- Prayer</w:t>
      </w:r>
      <w:r w:rsidRPr="00135093">
        <w:rPr>
          <w:rFonts w:ascii="Arial" w:hAnsi="Arial" w:cs="Arial"/>
          <w:color w:val="000000" w:themeColor="text1"/>
        </w:rPr>
        <w:tab/>
      </w:r>
      <w:r w:rsidRPr="00135093">
        <w:rPr>
          <w:rFonts w:ascii="Arial" w:hAnsi="Arial" w:cs="Arial"/>
          <w:color w:val="000000" w:themeColor="text1"/>
        </w:rPr>
        <w:tab/>
      </w:r>
      <w:r w:rsidRPr="00135093">
        <w:rPr>
          <w:rFonts w:ascii="Arial" w:hAnsi="Arial" w:cs="Arial"/>
          <w:color w:val="000000" w:themeColor="text1"/>
        </w:rPr>
        <w:tab/>
        <w:t>76%</w:t>
      </w:r>
    </w:p>
    <w:p w14:paraId="58A4FE64"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r>
      <w:r w:rsidRPr="00135093">
        <w:rPr>
          <w:rFonts w:ascii="Arial" w:hAnsi="Arial" w:cs="Arial"/>
          <w:color w:val="000000" w:themeColor="text1"/>
        </w:rPr>
        <w:tab/>
        <w:t>- Pain IV med</w:t>
      </w:r>
      <w:r w:rsidRPr="00135093">
        <w:rPr>
          <w:rFonts w:ascii="Arial" w:hAnsi="Arial" w:cs="Arial"/>
          <w:color w:val="000000" w:themeColor="text1"/>
        </w:rPr>
        <w:tab/>
      </w:r>
      <w:r w:rsidRPr="00135093">
        <w:rPr>
          <w:rFonts w:ascii="Arial" w:hAnsi="Arial" w:cs="Arial"/>
          <w:color w:val="000000" w:themeColor="text1"/>
        </w:rPr>
        <w:tab/>
        <w:t>66%</w:t>
      </w:r>
    </w:p>
    <w:p w14:paraId="4CC02708"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r>
      <w:r w:rsidRPr="00135093">
        <w:rPr>
          <w:rFonts w:ascii="Arial" w:hAnsi="Arial" w:cs="Arial"/>
          <w:color w:val="000000" w:themeColor="text1"/>
        </w:rPr>
        <w:tab/>
        <w:t>- Pain injections</w:t>
      </w:r>
      <w:r w:rsidRPr="00135093">
        <w:rPr>
          <w:rFonts w:ascii="Arial" w:hAnsi="Arial" w:cs="Arial"/>
          <w:color w:val="000000" w:themeColor="text1"/>
        </w:rPr>
        <w:tab/>
      </w:r>
      <w:r w:rsidRPr="00135093">
        <w:rPr>
          <w:rFonts w:ascii="Arial" w:hAnsi="Arial" w:cs="Arial"/>
          <w:color w:val="000000" w:themeColor="text1"/>
        </w:rPr>
        <w:tab/>
        <w:t>62%</w:t>
      </w:r>
    </w:p>
    <w:p w14:paraId="02A63C8B"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r>
      <w:r w:rsidRPr="00135093">
        <w:rPr>
          <w:rFonts w:ascii="Arial" w:hAnsi="Arial" w:cs="Arial"/>
          <w:color w:val="000000" w:themeColor="text1"/>
        </w:rPr>
        <w:tab/>
        <w:t>- Relaxation</w:t>
      </w:r>
      <w:r w:rsidRPr="00135093">
        <w:rPr>
          <w:rFonts w:ascii="Arial" w:hAnsi="Arial" w:cs="Arial"/>
          <w:color w:val="000000" w:themeColor="text1"/>
        </w:rPr>
        <w:tab/>
      </w:r>
      <w:r w:rsidRPr="00135093">
        <w:rPr>
          <w:rFonts w:ascii="Arial" w:hAnsi="Arial" w:cs="Arial"/>
          <w:color w:val="000000" w:themeColor="text1"/>
        </w:rPr>
        <w:tab/>
      </w:r>
      <w:r w:rsidRPr="00135093">
        <w:rPr>
          <w:rFonts w:ascii="Arial" w:hAnsi="Arial" w:cs="Arial"/>
          <w:color w:val="000000" w:themeColor="text1"/>
        </w:rPr>
        <w:tab/>
        <w:t>33%</w:t>
      </w:r>
    </w:p>
    <w:p w14:paraId="3E6D63C8"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r>
      <w:r w:rsidRPr="00135093">
        <w:rPr>
          <w:rFonts w:ascii="Arial" w:hAnsi="Arial" w:cs="Arial"/>
          <w:color w:val="000000" w:themeColor="text1"/>
        </w:rPr>
        <w:tab/>
        <w:t>- Touch</w:t>
      </w:r>
      <w:r w:rsidRPr="00135093">
        <w:rPr>
          <w:rFonts w:ascii="Arial" w:hAnsi="Arial" w:cs="Arial"/>
          <w:color w:val="000000" w:themeColor="text1"/>
        </w:rPr>
        <w:tab/>
      </w:r>
      <w:r w:rsidRPr="00135093">
        <w:rPr>
          <w:rFonts w:ascii="Arial" w:hAnsi="Arial" w:cs="Arial"/>
          <w:color w:val="000000" w:themeColor="text1"/>
        </w:rPr>
        <w:tab/>
      </w:r>
      <w:r w:rsidRPr="00135093">
        <w:rPr>
          <w:rFonts w:ascii="Arial" w:hAnsi="Arial" w:cs="Arial"/>
          <w:color w:val="000000" w:themeColor="text1"/>
        </w:rPr>
        <w:tab/>
        <w:t>19%</w:t>
      </w:r>
    </w:p>
    <w:p w14:paraId="684B6A96" w14:textId="3044E4A5" w:rsidR="007B03B8" w:rsidRDefault="00135093" w:rsidP="007B03B8">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r>
      <w:r w:rsidRPr="00135093">
        <w:rPr>
          <w:rFonts w:ascii="Arial" w:hAnsi="Arial" w:cs="Arial"/>
          <w:color w:val="000000" w:themeColor="text1"/>
        </w:rPr>
        <w:tab/>
        <w:t>- Massage</w:t>
      </w:r>
      <w:r w:rsidRPr="00135093">
        <w:rPr>
          <w:rFonts w:ascii="Arial" w:hAnsi="Arial" w:cs="Arial"/>
          <w:color w:val="000000" w:themeColor="text1"/>
        </w:rPr>
        <w:tab/>
      </w:r>
      <w:r w:rsidRPr="00135093">
        <w:rPr>
          <w:rFonts w:ascii="Arial" w:hAnsi="Arial" w:cs="Arial"/>
          <w:color w:val="000000" w:themeColor="text1"/>
        </w:rPr>
        <w:tab/>
      </w:r>
      <w:r w:rsidRPr="00135093">
        <w:rPr>
          <w:rFonts w:ascii="Arial" w:hAnsi="Arial" w:cs="Arial"/>
          <w:color w:val="000000" w:themeColor="text1"/>
        </w:rPr>
        <w:tab/>
        <w:t>9%</w:t>
      </w:r>
    </w:p>
    <w:p w14:paraId="5E0453D9" w14:textId="77777777" w:rsidR="007B03B8" w:rsidRDefault="007B03B8" w:rsidP="007B03B8">
      <w:pPr>
        <w:widowControl w:val="0"/>
        <w:autoSpaceDE w:val="0"/>
        <w:autoSpaceDN w:val="0"/>
        <w:adjustRightInd w:val="0"/>
        <w:ind w:left="270" w:hanging="270"/>
        <w:rPr>
          <w:rFonts w:ascii="Arial" w:hAnsi="Arial" w:cs="Arial"/>
          <w:color w:val="000000" w:themeColor="text1"/>
        </w:rPr>
      </w:pPr>
    </w:p>
    <w:p w14:paraId="671197BA" w14:textId="77777777" w:rsidR="007B03B8" w:rsidRDefault="00135093" w:rsidP="00135093">
      <w:pPr>
        <w:widowControl w:val="0"/>
        <w:autoSpaceDE w:val="0"/>
        <w:autoSpaceDN w:val="0"/>
        <w:adjustRightInd w:val="0"/>
        <w:rPr>
          <w:rFonts w:ascii="MS Mincho" w:eastAsia="MS Mincho" w:hAnsi="MS Mincho" w:cs="MS Mincho"/>
          <w:color w:val="000000" w:themeColor="text1"/>
        </w:rPr>
      </w:pPr>
      <w:r w:rsidRPr="007B03B8">
        <w:rPr>
          <w:rFonts w:ascii="Arial" w:hAnsi="Arial" w:cs="Arial"/>
          <w:b/>
          <w:color w:val="000000" w:themeColor="text1"/>
        </w:rPr>
        <w:t>Research in Spirituality and Health</w:t>
      </w:r>
      <w:r w:rsidRPr="00135093">
        <w:rPr>
          <w:rFonts w:ascii="MS Mincho" w:eastAsia="MS Mincho" w:hAnsi="MS Mincho" w:cs="MS Mincho"/>
          <w:color w:val="000000" w:themeColor="text1"/>
        </w:rPr>
        <w:t> </w:t>
      </w:r>
    </w:p>
    <w:p w14:paraId="157DFA8C" w14:textId="28F6A9FE" w:rsidR="00135093" w:rsidRPr="00135093" w:rsidRDefault="00135093" w:rsidP="00135093">
      <w:pPr>
        <w:widowControl w:val="0"/>
        <w:autoSpaceDE w:val="0"/>
        <w:autoSpaceDN w:val="0"/>
        <w:adjustRightInd w:val="0"/>
        <w:rPr>
          <w:rFonts w:ascii="Arial" w:hAnsi="Arial" w:cs="Arial"/>
          <w:color w:val="000000" w:themeColor="text1"/>
        </w:rPr>
      </w:pPr>
      <w:r w:rsidRPr="00135093">
        <w:rPr>
          <w:rFonts w:ascii="Arial" w:hAnsi="Arial" w:cs="Arial"/>
          <w:color w:val="000000" w:themeColor="text1"/>
        </w:rPr>
        <w:t>Coping: Bereavement</w:t>
      </w:r>
    </w:p>
    <w:p w14:paraId="1D018B6D"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Study of 145 parents of children who died of cancer.</w:t>
      </w:r>
    </w:p>
    <w:p w14:paraId="5F4EA1C6"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- 80% reported receiving comfort from their</w:t>
      </w:r>
    </w:p>
    <w:p w14:paraId="66A10637"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xml:space="preserve">      religious beliefs one year after their child’s death</w:t>
      </w:r>
    </w:p>
    <w:p w14:paraId="4A784B4A"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xml:space="preserve">- those parents had better physiologic and emotional </w:t>
      </w:r>
    </w:p>
    <w:p w14:paraId="03ED3186"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xml:space="preserve">      adjustment</w:t>
      </w:r>
      <w:r w:rsidRPr="00135093">
        <w:rPr>
          <w:rFonts w:ascii="Arial" w:hAnsi="Arial" w:cs="Arial"/>
          <w:color w:val="000000" w:themeColor="text1"/>
        </w:rPr>
        <w:tab/>
      </w:r>
    </w:p>
    <w:p w14:paraId="3D919AC7"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xml:space="preserve">- 40% of those parents reported strengthening of </w:t>
      </w:r>
    </w:p>
    <w:p w14:paraId="15EB8782"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xml:space="preserve">      their own religions commitment over the course of </w:t>
      </w:r>
    </w:p>
    <w:p w14:paraId="07BA3715"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xml:space="preserve">      the year prior to their child’s death</w:t>
      </w:r>
    </w:p>
    <w:p w14:paraId="0DDFE498"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p>
    <w:p w14:paraId="19E42C93" w14:textId="77777777" w:rsidR="007B03B8" w:rsidRDefault="00135093" w:rsidP="00135093">
      <w:pPr>
        <w:widowControl w:val="0"/>
        <w:autoSpaceDE w:val="0"/>
        <w:autoSpaceDN w:val="0"/>
        <w:adjustRightInd w:val="0"/>
        <w:rPr>
          <w:rFonts w:ascii="MS Mincho" w:eastAsia="MS Mincho" w:hAnsi="MS Mincho" w:cs="MS Mincho"/>
          <w:color w:val="000000" w:themeColor="text1"/>
        </w:rPr>
      </w:pPr>
      <w:r w:rsidRPr="007B03B8">
        <w:rPr>
          <w:rFonts w:ascii="Arial" w:hAnsi="Arial" w:cs="Arial"/>
          <w:b/>
          <w:color w:val="000000" w:themeColor="text1"/>
        </w:rPr>
        <w:t>Research in Spirituality and Health</w:t>
      </w:r>
      <w:r w:rsidRPr="00135093">
        <w:rPr>
          <w:rFonts w:ascii="MS Mincho" w:eastAsia="MS Mincho" w:hAnsi="MS Mincho" w:cs="MS Mincho"/>
          <w:color w:val="000000" w:themeColor="text1"/>
        </w:rPr>
        <w:t> </w:t>
      </w:r>
    </w:p>
    <w:p w14:paraId="05D20506" w14:textId="618EB8D3" w:rsidR="00135093" w:rsidRPr="00135093" w:rsidRDefault="00135093" w:rsidP="00135093">
      <w:pPr>
        <w:widowControl w:val="0"/>
        <w:autoSpaceDE w:val="0"/>
        <w:autoSpaceDN w:val="0"/>
        <w:adjustRightInd w:val="0"/>
        <w:rPr>
          <w:rFonts w:ascii="Arial" w:hAnsi="Arial" w:cs="Arial"/>
          <w:color w:val="000000" w:themeColor="text1"/>
        </w:rPr>
      </w:pPr>
      <w:r w:rsidRPr="00135093">
        <w:rPr>
          <w:rFonts w:ascii="Arial" w:hAnsi="Arial" w:cs="Arial"/>
          <w:color w:val="000000" w:themeColor="text1"/>
        </w:rPr>
        <w:t>Coping: Study of 108 women undergoing treatment for GYN cancers</w:t>
      </w:r>
    </w:p>
    <w:p w14:paraId="651764BC"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When asked what helped them cope with their cancer, the patients answered</w:t>
      </w:r>
    </w:p>
    <w:p w14:paraId="4D806AEB"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- 93% their spiritual beliefs</w:t>
      </w:r>
    </w:p>
    <w:p w14:paraId="5292A56B"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xml:space="preserve">- 75% noted their religion had a significant place </w:t>
      </w:r>
    </w:p>
    <w:p w14:paraId="5EE0D0DC"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xml:space="preserve">  in their lives</w:t>
      </w:r>
    </w:p>
    <w:p w14:paraId="71B983B3"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- 49% became more spiritual after their diagnosis</w:t>
      </w:r>
    </w:p>
    <w:p w14:paraId="74FE6CED"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p>
    <w:p w14:paraId="3B55640C" w14:textId="77777777" w:rsidR="007B03B8" w:rsidRDefault="00135093" w:rsidP="00135093">
      <w:pPr>
        <w:widowControl w:val="0"/>
        <w:autoSpaceDE w:val="0"/>
        <w:autoSpaceDN w:val="0"/>
        <w:adjustRightInd w:val="0"/>
        <w:rPr>
          <w:rFonts w:ascii="Arial" w:hAnsi="Arial" w:cs="Arial"/>
          <w:color w:val="000000" w:themeColor="text1"/>
        </w:rPr>
      </w:pPr>
      <w:r w:rsidRPr="007B03B8">
        <w:rPr>
          <w:rFonts w:ascii="Arial" w:hAnsi="Arial" w:cs="Arial"/>
          <w:b/>
          <w:color w:val="000000" w:themeColor="text1"/>
        </w:rPr>
        <w:t>Research in Spirituality and Health</w:t>
      </w:r>
      <w:r w:rsidRPr="007B03B8">
        <w:rPr>
          <w:rFonts w:ascii="MS Mincho" w:eastAsia="MS Mincho" w:hAnsi="MS Mincho" w:cs="MS Mincho"/>
          <w:b/>
          <w:color w:val="000000" w:themeColor="text1"/>
        </w:rPr>
        <w:t> </w:t>
      </w:r>
    </w:p>
    <w:p w14:paraId="19C8F7D1" w14:textId="55EC01B1" w:rsidR="00135093" w:rsidRPr="00135093" w:rsidRDefault="00135093" w:rsidP="00135093">
      <w:pPr>
        <w:widowControl w:val="0"/>
        <w:autoSpaceDE w:val="0"/>
        <w:autoSpaceDN w:val="0"/>
        <w:adjustRightInd w:val="0"/>
        <w:rPr>
          <w:rFonts w:ascii="Arial" w:hAnsi="Arial" w:cs="Arial"/>
          <w:color w:val="000000" w:themeColor="text1"/>
        </w:rPr>
      </w:pPr>
      <w:r w:rsidRPr="00135093">
        <w:rPr>
          <w:rFonts w:ascii="Arial" w:hAnsi="Arial" w:cs="Arial"/>
          <w:color w:val="000000" w:themeColor="text1"/>
        </w:rPr>
        <w:t>Quality of Life</w:t>
      </w:r>
    </w:p>
    <w:p w14:paraId="4DD7C964" w14:textId="39D6DE08"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xml:space="preserve">•  </w:t>
      </w:r>
      <w:r w:rsidR="007B03B8">
        <w:rPr>
          <w:rFonts w:ascii="Arial" w:hAnsi="Arial" w:cs="Arial"/>
          <w:color w:val="000000" w:themeColor="text1"/>
        </w:rPr>
        <w:t xml:space="preserve"> </w:t>
      </w:r>
      <w:r w:rsidRPr="00135093">
        <w:rPr>
          <w:rFonts w:ascii="Arial" w:hAnsi="Arial" w:cs="Arial"/>
          <w:color w:val="000000" w:themeColor="text1"/>
        </w:rPr>
        <w:t>Existential domain: measures purpose, meaning in life and capacity for personal growth and self-transcendence:</w:t>
      </w:r>
    </w:p>
    <w:p w14:paraId="6A55F192"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Personal existence… meaningful</w:t>
      </w:r>
    </w:p>
    <w:p w14:paraId="7E214B9F"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Achieving life goals… fulfillment</w:t>
      </w:r>
    </w:p>
    <w:p w14:paraId="5E5F0DF1"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Life to point… worthwhile</w:t>
      </w:r>
    </w:p>
    <w:p w14:paraId="3C561522" w14:textId="45194ADF" w:rsidR="00135093" w:rsidRPr="007B03B8" w:rsidRDefault="00135093" w:rsidP="007B03B8">
      <w:pPr>
        <w:pStyle w:val="ListParagraph"/>
        <w:widowControl w:val="0"/>
        <w:numPr>
          <w:ilvl w:val="0"/>
          <w:numId w:val="15"/>
        </w:numPr>
        <w:autoSpaceDE w:val="0"/>
        <w:autoSpaceDN w:val="0"/>
        <w:adjustRightInd w:val="0"/>
        <w:rPr>
          <w:rFonts w:ascii="Arial" w:hAnsi="Arial" w:cs="Arial"/>
          <w:color w:val="000000" w:themeColor="text1"/>
        </w:rPr>
      </w:pPr>
      <w:r w:rsidRPr="007B03B8">
        <w:rPr>
          <w:rFonts w:ascii="Arial" w:hAnsi="Arial" w:cs="Arial"/>
          <w:color w:val="000000" w:themeColor="text1"/>
        </w:rPr>
        <w:t>These items correlate with good quality of life for patients with advanced disease</w:t>
      </w:r>
    </w:p>
    <w:p w14:paraId="4D7594FD" w14:textId="77777777" w:rsidR="00135093" w:rsidRPr="00135093" w:rsidRDefault="00135093" w:rsidP="00135093">
      <w:pPr>
        <w:widowControl w:val="0"/>
        <w:autoSpaceDE w:val="0"/>
        <w:autoSpaceDN w:val="0"/>
        <w:adjustRightInd w:val="0"/>
        <w:ind w:left="270" w:hanging="270"/>
        <w:jc w:val="right"/>
        <w:rPr>
          <w:rFonts w:ascii="Arial" w:hAnsi="Arial" w:cs="Arial"/>
          <w:color w:val="000000" w:themeColor="text1"/>
        </w:rPr>
      </w:pPr>
    </w:p>
    <w:p w14:paraId="0310A69C" w14:textId="77777777" w:rsidR="007B03B8" w:rsidRDefault="00135093" w:rsidP="00135093">
      <w:pPr>
        <w:widowControl w:val="0"/>
        <w:autoSpaceDE w:val="0"/>
        <w:autoSpaceDN w:val="0"/>
        <w:adjustRightInd w:val="0"/>
        <w:rPr>
          <w:rFonts w:ascii="MS Mincho" w:eastAsia="MS Mincho" w:hAnsi="MS Mincho" w:cs="MS Mincho"/>
          <w:color w:val="000000" w:themeColor="text1"/>
        </w:rPr>
      </w:pPr>
      <w:r w:rsidRPr="007B03B8">
        <w:rPr>
          <w:rFonts w:ascii="Arial" w:hAnsi="Arial" w:cs="Arial"/>
          <w:b/>
          <w:color w:val="000000" w:themeColor="text1"/>
        </w:rPr>
        <w:t>Research in Spirituality and Health</w:t>
      </w:r>
      <w:r w:rsidRPr="00135093">
        <w:rPr>
          <w:rFonts w:ascii="MS Mincho" w:eastAsia="MS Mincho" w:hAnsi="MS Mincho" w:cs="MS Mincho"/>
          <w:color w:val="000000" w:themeColor="text1"/>
        </w:rPr>
        <w:t> </w:t>
      </w:r>
    </w:p>
    <w:p w14:paraId="2101E86D" w14:textId="30D47003" w:rsidR="00135093" w:rsidRPr="00135093" w:rsidRDefault="00135093" w:rsidP="00135093">
      <w:pPr>
        <w:widowControl w:val="0"/>
        <w:autoSpaceDE w:val="0"/>
        <w:autoSpaceDN w:val="0"/>
        <w:adjustRightInd w:val="0"/>
        <w:rPr>
          <w:rFonts w:ascii="Arial" w:hAnsi="Arial" w:cs="Arial"/>
          <w:color w:val="000000" w:themeColor="text1"/>
        </w:rPr>
      </w:pPr>
      <w:r w:rsidRPr="00135093">
        <w:rPr>
          <w:rFonts w:ascii="Arial" w:hAnsi="Arial" w:cs="Arial"/>
          <w:color w:val="000000" w:themeColor="text1"/>
        </w:rPr>
        <w:t>Coping: HIV-positive patients at Yale University Hospital</w:t>
      </w:r>
    </w:p>
    <w:p w14:paraId="613E618E"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90 HIV-positive patients were surveyed about fear of death, advanced directives, religious status and guilt about HIV infection.  They found that</w:t>
      </w:r>
    </w:p>
    <w:p w14:paraId="31317B20"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those who were spiritually active had less fear of death and less guilt</w:t>
      </w:r>
    </w:p>
    <w:p w14:paraId="524D3BBD" w14:textId="2C4D4220"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fear of death more likely among 26% of patients who felt their dis</w:t>
      </w:r>
      <w:r w:rsidR="007B03B8">
        <w:rPr>
          <w:rFonts w:ascii="Arial" w:hAnsi="Arial" w:cs="Arial"/>
          <w:color w:val="000000" w:themeColor="text1"/>
        </w:rPr>
        <w:t xml:space="preserve">ease was a form of punishment. </w:t>
      </w:r>
      <w:r w:rsidRPr="00135093">
        <w:rPr>
          <w:rFonts w:ascii="Arial" w:hAnsi="Arial" w:cs="Arial"/>
          <w:color w:val="000000" w:themeColor="text1"/>
        </w:rPr>
        <w:t>17% felt it was a punishment from God.</w:t>
      </w:r>
    </w:p>
    <w:p w14:paraId="77F99594"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fear of death diminished among those who had regular spiritual practices or stated that God was central to their lives</w:t>
      </w:r>
    </w:p>
    <w:p w14:paraId="3CEC3964"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patients who believed in God’s forgiveness were more likely to engage in discussions about advanced directives</w:t>
      </w:r>
    </w:p>
    <w:p w14:paraId="2248477D" w14:textId="2AEEA0D0" w:rsidR="007B03B8" w:rsidRDefault="00135093" w:rsidP="007B03B8">
      <w:pPr>
        <w:widowControl w:val="0"/>
        <w:autoSpaceDE w:val="0"/>
        <w:autoSpaceDN w:val="0"/>
        <w:adjustRightInd w:val="0"/>
        <w:ind w:left="270" w:hanging="270"/>
        <w:jc w:val="right"/>
        <w:rPr>
          <w:rFonts w:ascii="Arial" w:hAnsi="Arial" w:cs="Arial"/>
          <w:color w:val="000000" w:themeColor="text1"/>
        </w:rPr>
      </w:pPr>
      <w:r w:rsidRPr="00135093">
        <w:rPr>
          <w:rFonts w:ascii="Arial" w:hAnsi="Arial" w:cs="Arial"/>
          <w:color w:val="000000" w:themeColor="text1"/>
        </w:rPr>
        <w:tab/>
      </w:r>
    </w:p>
    <w:p w14:paraId="557F64F4" w14:textId="77777777" w:rsidR="00135093" w:rsidRPr="007B03B8" w:rsidRDefault="00135093" w:rsidP="00135093">
      <w:pPr>
        <w:widowControl w:val="0"/>
        <w:autoSpaceDE w:val="0"/>
        <w:autoSpaceDN w:val="0"/>
        <w:adjustRightInd w:val="0"/>
        <w:rPr>
          <w:rFonts w:ascii="Arial" w:hAnsi="Arial" w:cs="Arial"/>
          <w:b/>
          <w:color w:val="000000" w:themeColor="text1"/>
        </w:rPr>
      </w:pPr>
      <w:r w:rsidRPr="007B03B8">
        <w:rPr>
          <w:rFonts w:ascii="Arial" w:hAnsi="Arial" w:cs="Arial"/>
          <w:b/>
          <w:color w:val="000000" w:themeColor="text1"/>
        </w:rPr>
        <w:t>Gallup Survey Key Findings</w:t>
      </w:r>
    </w:p>
    <w:p w14:paraId="309C8249" w14:textId="77777777" w:rsidR="007B03B8" w:rsidRDefault="00135093" w:rsidP="007B03B8">
      <w:pPr>
        <w:pStyle w:val="ListParagraph"/>
        <w:widowControl w:val="0"/>
        <w:numPr>
          <w:ilvl w:val="0"/>
          <w:numId w:val="15"/>
        </w:numPr>
        <w:autoSpaceDE w:val="0"/>
        <w:autoSpaceDN w:val="0"/>
        <w:adjustRightInd w:val="0"/>
        <w:rPr>
          <w:rFonts w:ascii="Arial" w:hAnsi="Arial" w:cs="Arial"/>
          <w:color w:val="000000" w:themeColor="text1"/>
        </w:rPr>
      </w:pPr>
      <w:r w:rsidRPr="007B03B8">
        <w:rPr>
          <w:rFonts w:ascii="Arial" w:hAnsi="Arial" w:cs="Arial"/>
          <w:color w:val="000000" w:themeColor="text1"/>
        </w:rPr>
        <w:t>Finding Comfort in Their Dying Days</w:t>
      </w:r>
    </w:p>
    <w:p w14:paraId="151BB948" w14:textId="77777777" w:rsidR="007B03B8" w:rsidRDefault="00135093" w:rsidP="007B03B8">
      <w:pPr>
        <w:pStyle w:val="ListParagraph"/>
        <w:widowControl w:val="0"/>
        <w:numPr>
          <w:ilvl w:val="1"/>
          <w:numId w:val="15"/>
        </w:numPr>
        <w:autoSpaceDE w:val="0"/>
        <w:autoSpaceDN w:val="0"/>
        <w:adjustRightInd w:val="0"/>
        <w:rPr>
          <w:rFonts w:ascii="Arial" w:hAnsi="Arial" w:cs="Arial"/>
          <w:color w:val="000000" w:themeColor="text1"/>
        </w:rPr>
      </w:pPr>
      <w:r w:rsidRPr="007B03B8">
        <w:rPr>
          <w:rFonts w:ascii="Arial" w:hAnsi="Arial" w:cs="Arial"/>
          <w:color w:val="000000" w:themeColor="text1"/>
        </w:rPr>
        <w:t>Companionship</w:t>
      </w:r>
    </w:p>
    <w:p w14:paraId="77B0536B" w14:textId="77777777" w:rsidR="007B03B8" w:rsidRDefault="00135093" w:rsidP="00135093">
      <w:pPr>
        <w:pStyle w:val="ListParagraph"/>
        <w:widowControl w:val="0"/>
        <w:numPr>
          <w:ilvl w:val="1"/>
          <w:numId w:val="15"/>
        </w:numPr>
        <w:autoSpaceDE w:val="0"/>
        <w:autoSpaceDN w:val="0"/>
        <w:adjustRightInd w:val="0"/>
        <w:rPr>
          <w:rFonts w:ascii="Arial" w:hAnsi="Arial" w:cs="Arial"/>
          <w:color w:val="000000" w:themeColor="text1"/>
        </w:rPr>
      </w:pPr>
      <w:r w:rsidRPr="007B03B8">
        <w:rPr>
          <w:rFonts w:ascii="Arial" w:hAnsi="Arial" w:cs="Arial"/>
          <w:color w:val="000000" w:themeColor="text1"/>
        </w:rPr>
        <w:t>Spiritual comfort</w:t>
      </w:r>
    </w:p>
    <w:p w14:paraId="418F7C92" w14:textId="77777777" w:rsidR="007B03B8" w:rsidRDefault="00135093" w:rsidP="007B03B8">
      <w:pPr>
        <w:pStyle w:val="ListParagraph"/>
        <w:widowControl w:val="0"/>
        <w:numPr>
          <w:ilvl w:val="0"/>
          <w:numId w:val="15"/>
        </w:numPr>
        <w:autoSpaceDE w:val="0"/>
        <w:autoSpaceDN w:val="0"/>
        <w:adjustRightInd w:val="0"/>
        <w:rPr>
          <w:rFonts w:ascii="Arial" w:hAnsi="Arial" w:cs="Arial"/>
          <w:color w:val="000000" w:themeColor="text1"/>
        </w:rPr>
      </w:pPr>
      <w:r w:rsidRPr="007B03B8">
        <w:rPr>
          <w:rFonts w:ascii="Arial" w:hAnsi="Arial" w:cs="Arial"/>
          <w:color w:val="000000" w:themeColor="text1"/>
        </w:rPr>
        <w:t>Reassurances That Gave Comfort</w:t>
      </w:r>
    </w:p>
    <w:p w14:paraId="4EA5975D" w14:textId="31F7A63F" w:rsidR="00C52AB0" w:rsidRPr="00C52AB0" w:rsidRDefault="00135093" w:rsidP="00C52AB0">
      <w:pPr>
        <w:pStyle w:val="ListParagraph"/>
        <w:widowControl w:val="0"/>
        <w:numPr>
          <w:ilvl w:val="1"/>
          <w:numId w:val="15"/>
        </w:numPr>
        <w:autoSpaceDE w:val="0"/>
        <w:autoSpaceDN w:val="0"/>
        <w:adjustRightInd w:val="0"/>
        <w:rPr>
          <w:rFonts w:ascii="Arial" w:hAnsi="Arial" w:cs="Arial"/>
          <w:color w:val="000000" w:themeColor="text1"/>
        </w:rPr>
      </w:pPr>
      <w:r w:rsidRPr="007B03B8">
        <w:rPr>
          <w:rFonts w:ascii="Arial" w:hAnsi="Arial" w:cs="Arial"/>
          <w:color w:val="000000" w:themeColor="text1"/>
        </w:rPr>
        <w:t>82%  Having given or rec</w:t>
      </w:r>
      <w:r w:rsidR="00C52AB0">
        <w:rPr>
          <w:rFonts w:ascii="Arial" w:hAnsi="Arial" w:cs="Arial"/>
          <w:color w:val="000000" w:themeColor="text1"/>
        </w:rPr>
        <w:t>eived the blessings that are i</w:t>
      </w:r>
      <w:r w:rsidRPr="00C52AB0">
        <w:rPr>
          <w:rFonts w:ascii="Arial" w:hAnsi="Arial" w:cs="Arial"/>
          <w:color w:val="000000" w:themeColor="text1"/>
        </w:rPr>
        <w:t>mportant to you</w:t>
      </w:r>
      <w:r w:rsidR="00C52AB0" w:rsidRPr="00C52AB0">
        <w:rPr>
          <w:rFonts w:ascii="Arial" w:hAnsi="Arial" w:cs="Arial"/>
          <w:color w:val="000000" w:themeColor="text1"/>
        </w:rPr>
        <w:t xml:space="preserve">  </w:t>
      </w:r>
    </w:p>
    <w:p w14:paraId="6A000AFE" w14:textId="77777777" w:rsidR="00C52AB0" w:rsidRDefault="00135093" w:rsidP="00C52AB0">
      <w:pPr>
        <w:pStyle w:val="ListParagraph"/>
        <w:widowControl w:val="0"/>
        <w:numPr>
          <w:ilvl w:val="0"/>
          <w:numId w:val="17"/>
        </w:numPr>
        <w:autoSpaceDE w:val="0"/>
        <w:autoSpaceDN w:val="0"/>
        <w:adjustRightInd w:val="0"/>
        <w:rPr>
          <w:rFonts w:ascii="Arial" w:hAnsi="Arial" w:cs="Arial"/>
          <w:color w:val="000000" w:themeColor="text1"/>
        </w:rPr>
      </w:pPr>
      <w:r w:rsidRPr="00C52AB0">
        <w:rPr>
          <w:rFonts w:ascii="Arial" w:hAnsi="Arial" w:cs="Arial"/>
          <w:color w:val="000000" w:themeColor="text1"/>
        </w:rPr>
        <w:t>76%  Believing that you have made your mark on the world</w:t>
      </w:r>
    </w:p>
    <w:p w14:paraId="11BD5696" w14:textId="77777777" w:rsidR="00C52AB0" w:rsidRDefault="00135093" w:rsidP="00C52AB0">
      <w:pPr>
        <w:pStyle w:val="ListParagraph"/>
        <w:widowControl w:val="0"/>
        <w:numPr>
          <w:ilvl w:val="0"/>
          <w:numId w:val="17"/>
        </w:numPr>
        <w:autoSpaceDE w:val="0"/>
        <w:autoSpaceDN w:val="0"/>
        <w:adjustRightInd w:val="0"/>
        <w:rPr>
          <w:rFonts w:ascii="Arial" w:hAnsi="Arial" w:cs="Arial"/>
          <w:color w:val="000000" w:themeColor="text1"/>
        </w:rPr>
      </w:pPr>
      <w:r w:rsidRPr="00C52AB0">
        <w:rPr>
          <w:rFonts w:ascii="Arial" w:hAnsi="Arial" w:cs="Arial"/>
          <w:color w:val="000000" w:themeColor="text1"/>
        </w:rPr>
        <w:t>55%  Knowing that ritual prayers will be performed for you</w:t>
      </w:r>
    </w:p>
    <w:p w14:paraId="14B89668" w14:textId="77777777" w:rsidR="00C52AB0" w:rsidRDefault="00135093" w:rsidP="00C52AB0">
      <w:pPr>
        <w:pStyle w:val="ListParagraph"/>
        <w:widowControl w:val="0"/>
        <w:numPr>
          <w:ilvl w:val="0"/>
          <w:numId w:val="17"/>
        </w:numPr>
        <w:autoSpaceDE w:val="0"/>
        <w:autoSpaceDN w:val="0"/>
        <w:adjustRightInd w:val="0"/>
        <w:rPr>
          <w:rFonts w:ascii="Arial" w:hAnsi="Arial" w:cs="Arial"/>
          <w:color w:val="000000" w:themeColor="text1"/>
        </w:rPr>
      </w:pPr>
      <w:r w:rsidRPr="00C52AB0">
        <w:rPr>
          <w:rFonts w:ascii="Arial" w:hAnsi="Arial" w:cs="Arial"/>
          <w:color w:val="000000" w:themeColor="text1"/>
        </w:rPr>
        <w:t>89%  Believing that you will be in the loving presence of God or a higher power</w:t>
      </w:r>
    </w:p>
    <w:p w14:paraId="46D0B0A5" w14:textId="77777777" w:rsidR="00C52AB0" w:rsidRDefault="00135093" w:rsidP="00C52AB0">
      <w:pPr>
        <w:pStyle w:val="ListParagraph"/>
        <w:widowControl w:val="0"/>
        <w:numPr>
          <w:ilvl w:val="0"/>
          <w:numId w:val="17"/>
        </w:numPr>
        <w:autoSpaceDE w:val="0"/>
        <w:autoSpaceDN w:val="0"/>
        <w:adjustRightInd w:val="0"/>
        <w:rPr>
          <w:rFonts w:ascii="Arial" w:hAnsi="Arial" w:cs="Arial"/>
          <w:color w:val="000000" w:themeColor="text1"/>
        </w:rPr>
      </w:pPr>
      <w:r w:rsidRPr="00C52AB0">
        <w:rPr>
          <w:rFonts w:ascii="Arial" w:hAnsi="Arial" w:cs="Arial"/>
          <w:color w:val="000000" w:themeColor="text1"/>
        </w:rPr>
        <w:t>87%  Believing that death is not the end but a passage</w:t>
      </w:r>
    </w:p>
    <w:p w14:paraId="38C4F5F2" w14:textId="77777777" w:rsidR="00C52AB0" w:rsidRDefault="00135093" w:rsidP="00C52AB0">
      <w:pPr>
        <w:pStyle w:val="ListParagraph"/>
        <w:widowControl w:val="0"/>
        <w:numPr>
          <w:ilvl w:val="0"/>
          <w:numId w:val="17"/>
        </w:numPr>
        <w:autoSpaceDE w:val="0"/>
        <w:autoSpaceDN w:val="0"/>
        <w:adjustRightInd w:val="0"/>
        <w:rPr>
          <w:rFonts w:ascii="Arial" w:hAnsi="Arial" w:cs="Arial"/>
          <w:color w:val="000000" w:themeColor="text1"/>
        </w:rPr>
      </w:pPr>
      <w:r w:rsidRPr="00C52AB0">
        <w:rPr>
          <w:rFonts w:ascii="Arial" w:hAnsi="Arial" w:cs="Arial"/>
          <w:color w:val="000000" w:themeColor="text1"/>
        </w:rPr>
        <w:t>87%  Believing that part of you will live on through your children and descendants</w:t>
      </w:r>
    </w:p>
    <w:p w14:paraId="4ED3B79A" w14:textId="05845DD2" w:rsidR="00135093" w:rsidRPr="00C52AB0" w:rsidRDefault="00135093" w:rsidP="00C52AB0">
      <w:pPr>
        <w:pStyle w:val="ListParagraph"/>
        <w:widowControl w:val="0"/>
        <w:numPr>
          <w:ilvl w:val="0"/>
          <w:numId w:val="17"/>
        </w:numPr>
        <w:autoSpaceDE w:val="0"/>
        <w:autoSpaceDN w:val="0"/>
        <w:adjustRightInd w:val="0"/>
        <w:rPr>
          <w:rFonts w:ascii="Arial" w:hAnsi="Arial" w:cs="Arial"/>
          <w:color w:val="000000" w:themeColor="text1"/>
        </w:rPr>
      </w:pPr>
      <w:r w:rsidRPr="00C52AB0">
        <w:rPr>
          <w:rFonts w:ascii="Arial" w:hAnsi="Arial" w:cs="Arial"/>
          <w:color w:val="000000" w:themeColor="text1"/>
        </w:rPr>
        <w:t>85%  Feeling that you are reconciled with those you have hurt or who have hurt you</w:t>
      </w:r>
    </w:p>
    <w:p w14:paraId="420FF3F1" w14:textId="77777777" w:rsidR="00C52AB0" w:rsidRDefault="00C52AB0" w:rsidP="00C52AB0">
      <w:pPr>
        <w:widowControl w:val="0"/>
        <w:autoSpaceDE w:val="0"/>
        <w:autoSpaceDN w:val="0"/>
        <w:adjustRightInd w:val="0"/>
        <w:rPr>
          <w:rFonts w:ascii="Arial" w:hAnsi="Arial" w:cs="Arial"/>
          <w:color w:val="000000" w:themeColor="text1"/>
        </w:rPr>
      </w:pPr>
    </w:p>
    <w:p w14:paraId="0856F1B6" w14:textId="60FAB159" w:rsidR="00135093" w:rsidRPr="00C52AB0" w:rsidRDefault="00135093" w:rsidP="00135093">
      <w:pPr>
        <w:widowControl w:val="0"/>
        <w:autoSpaceDE w:val="0"/>
        <w:autoSpaceDN w:val="0"/>
        <w:adjustRightInd w:val="0"/>
        <w:rPr>
          <w:rFonts w:ascii="Arial" w:hAnsi="Arial" w:cs="Arial"/>
          <w:b/>
          <w:color w:val="000000" w:themeColor="text1"/>
        </w:rPr>
      </w:pPr>
      <w:r w:rsidRPr="00C52AB0">
        <w:rPr>
          <w:rFonts w:ascii="Arial" w:hAnsi="Arial" w:cs="Arial"/>
          <w:b/>
          <w:color w:val="000000" w:themeColor="text1"/>
        </w:rPr>
        <w:t>Ethical Issues:  Spiritual History</w:t>
      </w:r>
      <w:r w:rsidRPr="00C52AB0">
        <w:rPr>
          <w:rFonts w:ascii="MS Mincho" w:eastAsia="MS Mincho" w:hAnsi="MS Mincho" w:cs="MS Mincho"/>
          <w:b/>
          <w:color w:val="000000" w:themeColor="text1"/>
        </w:rPr>
        <w:t> </w:t>
      </w:r>
      <w:r w:rsidRPr="00C52AB0">
        <w:rPr>
          <w:rFonts w:ascii="Arial" w:hAnsi="Arial" w:cs="Arial"/>
          <w:b/>
          <w:color w:val="000000" w:themeColor="text1"/>
        </w:rPr>
        <w:t>Spirituality</w:t>
      </w:r>
    </w:p>
    <w:p w14:paraId="0A838DCA"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May be dynamic in patient understanding of illness</w:t>
      </w:r>
    </w:p>
    <w:p w14:paraId="73E33A79"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Religious convictions / beliefs may affect healthcare decision-making</w:t>
      </w:r>
    </w:p>
    <w:p w14:paraId="6F4727B8"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May be a patient need</w:t>
      </w:r>
    </w:p>
    <w:p w14:paraId="17CBB01D"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May be important in patient coping</w:t>
      </w:r>
    </w:p>
    <w:p w14:paraId="7C2FFC28"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Integral to whole patient care</w:t>
      </w:r>
    </w:p>
    <w:p w14:paraId="0C727D66" w14:textId="77777777" w:rsidR="00C52AB0" w:rsidRDefault="00C52AB0" w:rsidP="00135093">
      <w:pPr>
        <w:widowControl w:val="0"/>
        <w:autoSpaceDE w:val="0"/>
        <w:autoSpaceDN w:val="0"/>
        <w:adjustRightInd w:val="0"/>
        <w:rPr>
          <w:rFonts w:ascii="Arial" w:hAnsi="Arial" w:cs="Arial"/>
          <w:color w:val="000000" w:themeColor="text1"/>
        </w:rPr>
      </w:pPr>
    </w:p>
    <w:p w14:paraId="57E99080" w14:textId="4B5CFE11" w:rsidR="00135093" w:rsidRPr="00C52AB0" w:rsidRDefault="00135093" w:rsidP="00135093">
      <w:pPr>
        <w:widowControl w:val="0"/>
        <w:autoSpaceDE w:val="0"/>
        <w:autoSpaceDN w:val="0"/>
        <w:adjustRightInd w:val="0"/>
        <w:rPr>
          <w:rFonts w:ascii="Arial" w:hAnsi="Arial" w:cs="Arial"/>
          <w:b/>
          <w:color w:val="000000" w:themeColor="text1"/>
        </w:rPr>
      </w:pPr>
      <w:r w:rsidRPr="00C52AB0">
        <w:rPr>
          <w:rFonts w:ascii="Arial" w:hAnsi="Arial" w:cs="Arial"/>
          <w:b/>
          <w:color w:val="000000" w:themeColor="text1"/>
        </w:rPr>
        <w:t>Spiritual History</w:t>
      </w:r>
      <w:r w:rsidRPr="00C52AB0">
        <w:rPr>
          <w:rFonts w:ascii="MS Mincho" w:eastAsia="MS Mincho" w:hAnsi="MS Mincho" w:cs="MS Mincho"/>
          <w:b/>
          <w:color w:val="000000" w:themeColor="text1"/>
        </w:rPr>
        <w:t> </w:t>
      </w:r>
      <w:r w:rsidRPr="00C52AB0">
        <w:rPr>
          <w:rFonts w:ascii="Arial" w:hAnsi="Arial" w:cs="Arial"/>
          <w:b/>
          <w:color w:val="000000" w:themeColor="text1"/>
        </w:rPr>
        <w:t>Dynamic in patient understanding of health and illness</w:t>
      </w:r>
    </w:p>
    <w:p w14:paraId="4E69DAF1" w14:textId="77777777" w:rsidR="00C52AB0"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28 year old female whose husband left her recen</w:t>
      </w:r>
      <w:r w:rsidR="00C52AB0">
        <w:rPr>
          <w:rFonts w:ascii="Arial" w:hAnsi="Arial" w:cs="Arial"/>
          <w:color w:val="000000" w:themeColor="text1"/>
        </w:rPr>
        <w:t>tly.  She finds out through the</w:t>
      </w:r>
    </w:p>
    <w:p w14:paraId="41BDC0F1" w14:textId="77777777" w:rsidR="00C52AB0"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grapevine that he has AIDS. She comes in as a “walk-in</w:t>
      </w:r>
      <w:r w:rsidR="00C52AB0">
        <w:rPr>
          <w:rFonts w:ascii="Arial" w:hAnsi="Arial" w:cs="Arial"/>
          <w:color w:val="000000" w:themeColor="text1"/>
        </w:rPr>
        <w:t>” patient to be tested for HIV,</w:t>
      </w:r>
    </w:p>
    <w:p w14:paraId="3DEEDC13" w14:textId="77777777" w:rsidR="00C52AB0"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which turns out to be positive. She is very religious and b</w:t>
      </w:r>
      <w:r w:rsidR="00C52AB0">
        <w:rPr>
          <w:rFonts w:ascii="Arial" w:hAnsi="Arial" w:cs="Arial"/>
          <w:color w:val="000000" w:themeColor="text1"/>
        </w:rPr>
        <w:t>elieves that being HIV positive</w:t>
      </w:r>
    </w:p>
    <w:p w14:paraId="36597603" w14:textId="0F7DA603"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is her “punishment from God.”</w:t>
      </w:r>
    </w:p>
    <w:p w14:paraId="498BB9BA" w14:textId="77777777" w:rsidR="00C52AB0" w:rsidRDefault="00C52AB0" w:rsidP="00135093">
      <w:pPr>
        <w:widowControl w:val="0"/>
        <w:autoSpaceDE w:val="0"/>
        <w:autoSpaceDN w:val="0"/>
        <w:adjustRightInd w:val="0"/>
        <w:rPr>
          <w:rFonts w:ascii="Arial" w:hAnsi="Arial" w:cs="Arial"/>
          <w:color w:val="000000" w:themeColor="text1"/>
        </w:rPr>
      </w:pPr>
    </w:p>
    <w:p w14:paraId="21112011" w14:textId="62568426" w:rsidR="00135093" w:rsidRPr="00C52AB0" w:rsidRDefault="00135093" w:rsidP="00135093">
      <w:pPr>
        <w:widowControl w:val="0"/>
        <w:autoSpaceDE w:val="0"/>
        <w:autoSpaceDN w:val="0"/>
        <w:adjustRightInd w:val="0"/>
        <w:rPr>
          <w:rFonts w:ascii="Arial" w:hAnsi="Arial" w:cs="Arial"/>
          <w:b/>
          <w:color w:val="000000" w:themeColor="text1"/>
        </w:rPr>
      </w:pPr>
      <w:r w:rsidRPr="00C52AB0">
        <w:rPr>
          <w:rFonts w:ascii="Arial" w:hAnsi="Arial" w:cs="Arial"/>
          <w:b/>
          <w:color w:val="000000" w:themeColor="text1"/>
        </w:rPr>
        <w:t>Spiritual History</w:t>
      </w:r>
      <w:r w:rsidRPr="00C52AB0">
        <w:rPr>
          <w:rFonts w:ascii="MS Mincho" w:eastAsia="MS Mincho" w:hAnsi="MS Mincho" w:cs="MS Mincho"/>
          <w:b/>
          <w:color w:val="000000" w:themeColor="text1"/>
        </w:rPr>
        <w:t> </w:t>
      </w:r>
      <w:r w:rsidRPr="00C52AB0">
        <w:rPr>
          <w:rFonts w:ascii="Arial" w:hAnsi="Arial" w:cs="Arial"/>
          <w:b/>
          <w:color w:val="000000" w:themeColor="text1"/>
        </w:rPr>
        <w:t>Religious convictions / beliefs in making healthcare decisions</w:t>
      </w:r>
    </w:p>
    <w:p w14:paraId="071ECCD5" w14:textId="77777777" w:rsidR="00C52AB0"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xml:space="preserve">88 year old male, dying of pancreatic cancer in the ICU </w:t>
      </w:r>
      <w:r w:rsidR="00C52AB0">
        <w:rPr>
          <w:rFonts w:ascii="Arial" w:hAnsi="Arial" w:cs="Arial"/>
          <w:color w:val="000000" w:themeColor="text1"/>
        </w:rPr>
        <w:t xml:space="preserve">in multi-system organ failure. </w:t>
      </w:r>
    </w:p>
    <w:p w14:paraId="173CFC4F" w14:textId="77777777" w:rsidR="00C52AB0"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He is on pressors and a ventilator.  The team approach</w:t>
      </w:r>
      <w:r w:rsidR="00C52AB0">
        <w:rPr>
          <w:rFonts w:ascii="Arial" w:hAnsi="Arial" w:cs="Arial"/>
          <w:color w:val="000000" w:themeColor="text1"/>
        </w:rPr>
        <w:t>es the family about withdrawing</w:t>
      </w:r>
    </w:p>
    <w:p w14:paraId="798F0E95" w14:textId="77777777" w:rsidR="00C52AB0"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support.  The family is very religious and believes that the f</w:t>
      </w:r>
      <w:r w:rsidR="00C52AB0">
        <w:rPr>
          <w:rFonts w:ascii="Arial" w:hAnsi="Arial" w:cs="Arial"/>
          <w:color w:val="000000" w:themeColor="text1"/>
        </w:rPr>
        <w:t>ather’s life is in God’s hands;</w:t>
      </w:r>
    </w:p>
    <w:p w14:paraId="2907F0E3" w14:textId="002F714E"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they believe that there will be a miracle and their father will survive.</w:t>
      </w:r>
    </w:p>
    <w:p w14:paraId="2C189573" w14:textId="77777777" w:rsidR="00C52AB0" w:rsidRDefault="00C52AB0" w:rsidP="00135093">
      <w:pPr>
        <w:widowControl w:val="0"/>
        <w:autoSpaceDE w:val="0"/>
        <w:autoSpaceDN w:val="0"/>
        <w:adjustRightInd w:val="0"/>
        <w:rPr>
          <w:rFonts w:ascii="Arial" w:hAnsi="Arial" w:cs="Arial"/>
          <w:color w:val="000000" w:themeColor="text1"/>
        </w:rPr>
      </w:pPr>
    </w:p>
    <w:p w14:paraId="30B0FD99" w14:textId="371A6486" w:rsidR="00135093" w:rsidRPr="00C52AB0" w:rsidRDefault="00135093" w:rsidP="00135093">
      <w:pPr>
        <w:widowControl w:val="0"/>
        <w:autoSpaceDE w:val="0"/>
        <w:autoSpaceDN w:val="0"/>
        <w:adjustRightInd w:val="0"/>
        <w:rPr>
          <w:rFonts w:ascii="Arial" w:hAnsi="Arial" w:cs="Arial"/>
          <w:b/>
          <w:color w:val="000000" w:themeColor="text1"/>
        </w:rPr>
      </w:pPr>
      <w:r w:rsidRPr="00C52AB0">
        <w:rPr>
          <w:rFonts w:ascii="Arial" w:hAnsi="Arial" w:cs="Arial"/>
          <w:b/>
          <w:color w:val="000000" w:themeColor="text1"/>
        </w:rPr>
        <w:t>Spiritual History</w:t>
      </w:r>
      <w:r w:rsidRPr="00C52AB0">
        <w:rPr>
          <w:rFonts w:ascii="MS Mincho" w:eastAsia="MS Mincho" w:hAnsi="MS Mincho" w:cs="MS Mincho"/>
          <w:b/>
          <w:color w:val="000000" w:themeColor="text1"/>
        </w:rPr>
        <w:t> </w:t>
      </w:r>
      <w:r w:rsidRPr="00C52AB0">
        <w:rPr>
          <w:rFonts w:ascii="Arial" w:hAnsi="Arial" w:cs="Arial"/>
          <w:b/>
          <w:color w:val="000000" w:themeColor="text1"/>
        </w:rPr>
        <w:t>Spirituality as a patient need</w:t>
      </w:r>
    </w:p>
    <w:p w14:paraId="38138B01" w14:textId="77777777" w:rsidR="00C52AB0"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xml:space="preserve">60 year old female s/p CVA, IDDM, HTN for many years. </w:t>
      </w:r>
      <w:r w:rsidR="00C52AB0">
        <w:rPr>
          <w:rFonts w:ascii="Arial" w:hAnsi="Arial" w:cs="Arial"/>
          <w:color w:val="000000" w:themeColor="text1"/>
        </w:rPr>
        <w:t xml:space="preserve"> She is very debilitated, wheel</w:t>
      </w:r>
    </w:p>
    <w:p w14:paraId="7693051D" w14:textId="77777777" w:rsidR="00C52AB0"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chair bound, with a speech impediment.  Her major copin</w:t>
      </w:r>
      <w:r w:rsidR="00C52AB0">
        <w:rPr>
          <w:rFonts w:ascii="Arial" w:hAnsi="Arial" w:cs="Arial"/>
          <w:color w:val="000000" w:themeColor="text1"/>
        </w:rPr>
        <w:t>g strategy is prayer.  She is a</w:t>
      </w:r>
    </w:p>
    <w:p w14:paraId="63DB3432" w14:textId="77777777" w:rsidR="00C52AB0"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xml:space="preserve">Baptist.  Her church group and family are her major social </w:t>
      </w:r>
      <w:r w:rsidR="00C52AB0">
        <w:rPr>
          <w:rFonts w:ascii="Arial" w:hAnsi="Arial" w:cs="Arial"/>
          <w:color w:val="000000" w:themeColor="text1"/>
        </w:rPr>
        <w:t>supports.  It is very important</w:t>
      </w:r>
    </w:p>
    <w:p w14:paraId="10FD94DA" w14:textId="6B6E4A03"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for her to discuss her spiritual beliefs with her physician.</w:t>
      </w:r>
    </w:p>
    <w:p w14:paraId="0A8F4273" w14:textId="77777777" w:rsidR="00C52AB0" w:rsidRDefault="00C52AB0" w:rsidP="00135093">
      <w:pPr>
        <w:widowControl w:val="0"/>
        <w:autoSpaceDE w:val="0"/>
        <w:autoSpaceDN w:val="0"/>
        <w:adjustRightInd w:val="0"/>
        <w:rPr>
          <w:rFonts w:ascii="Arial" w:hAnsi="Arial" w:cs="Arial"/>
          <w:color w:val="000000" w:themeColor="text1"/>
        </w:rPr>
      </w:pPr>
    </w:p>
    <w:p w14:paraId="6B44207F" w14:textId="011A4BDB" w:rsidR="00135093" w:rsidRPr="00C52AB0" w:rsidRDefault="00135093" w:rsidP="00135093">
      <w:pPr>
        <w:widowControl w:val="0"/>
        <w:autoSpaceDE w:val="0"/>
        <w:autoSpaceDN w:val="0"/>
        <w:adjustRightInd w:val="0"/>
        <w:rPr>
          <w:rFonts w:ascii="Arial" w:hAnsi="Arial" w:cs="Arial"/>
          <w:b/>
          <w:color w:val="000000" w:themeColor="text1"/>
        </w:rPr>
      </w:pPr>
      <w:r w:rsidRPr="00C52AB0">
        <w:rPr>
          <w:rFonts w:ascii="Arial" w:hAnsi="Arial" w:cs="Arial"/>
          <w:b/>
          <w:color w:val="000000" w:themeColor="text1"/>
        </w:rPr>
        <w:t>Spiritual History</w:t>
      </w:r>
      <w:r w:rsidRPr="00C52AB0">
        <w:rPr>
          <w:rFonts w:ascii="MS Mincho" w:eastAsia="MS Mincho" w:hAnsi="MS Mincho" w:cs="MS Mincho"/>
          <w:b/>
          <w:color w:val="000000" w:themeColor="text1"/>
        </w:rPr>
        <w:t> </w:t>
      </w:r>
      <w:r w:rsidRPr="00C52AB0">
        <w:rPr>
          <w:rFonts w:ascii="Arial" w:hAnsi="Arial" w:cs="Arial"/>
          <w:b/>
          <w:color w:val="000000" w:themeColor="text1"/>
        </w:rPr>
        <w:t>Way patients cope with suffering</w:t>
      </w:r>
    </w:p>
    <w:p w14:paraId="09BB31DF" w14:textId="77777777" w:rsidR="00C52AB0"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46 year old female with advanced ovarian cancer.</w:t>
      </w:r>
      <w:r w:rsidR="00C52AB0">
        <w:rPr>
          <w:rFonts w:ascii="Arial" w:hAnsi="Arial" w:cs="Arial"/>
          <w:color w:val="000000" w:themeColor="text1"/>
        </w:rPr>
        <w:t xml:space="preserve">  Her husband, who is her major</w:t>
      </w:r>
    </w:p>
    <w:p w14:paraId="26193FAD" w14:textId="77777777" w:rsidR="00C52AB0"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support, dies unexpectedly.  Ms. R, who is Jewis</w:t>
      </w:r>
      <w:r w:rsidR="00C52AB0">
        <w:rPr>
          <w:rFonts w:ascii="Arial" w:hAnsi="Arial" w:cs="Arial"/>
          <w:color w:val="000000" w:themeColor="text1"/>
        </w:rPr>
        <w:t>h, dealt with her suffering and</w:t>
      </w:r>
    </w:p>
    <w:p w14:paraId="291A324A" w14:textId="77777777" w:rsidR="00C52AB0"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depression through her faith in God.  She also joi</w:t>
      </w:r>
      <w:r w:rsidR="00C52AB0">
        <w:rPr>
          <w:rFonts w:ascii="Arial" w:hAnsi="Arial" w:cs="Arial"/>
          <w:color w:val="000000" w:themeColor="text1"/>
        </w:rPr>
        <w:t>ned Jewish Healing Services for</w:t>
      </w:r>
    </w:p>
    <w:p w14:paraId="2F9F95E8" w14:textId="6D081686"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support and guidance.</w:t>
      </w:r>
    </w:p>
    <w:p w14:paraId="68DCC049" w14:textId="77777777" w:rsidR="00C52AB0" w:rsidRPr="00C52AB0" w:rsidRDefault="00C52AB0" w:rsidP="00135093">
      <w:pPr>
        <w:widowControl w:val="0"/>
        <w:autoSpaceDE w:val="0"/>
        <w:autoSpaceDN w:val="0"/>
        <w:adjustRightInd w:val="0"/>
        <w:rPr>
          <w:rFonts w:ascii="Arial" w:hAnsi="Arial" w:cs="Arial"/>
          <w:b/>
          <w:color w:val="000000" w:themeColor="text1"/>
        </w:rPr>
      </w:pPr>
    </w:p>
    <w:p w14:paraId="1846C32B" w14:textId="77C9A568" w:rsidR="00135093" w:rsidRPr="00C52AB0" w:rsidRDefault="00135093" w:rsidP="00135093">
      <w:pPr>
        <w:widowControl w:val="0"/>
        <w:autoSpaceDE w:val="0"/>
        <w:autoSpaceDN w:val="0"/>
        <w:adjustRightInd w:val="0"/>
        <w:rPr>
          <w:rFonts w:ascii="Arial" w:hAnsi="Arial" w:cs="Arial"/>
          <w:b/>
          <w:color w:val="000000" w:themeColor="text1"/>
        </w:rPr>
      </w:pPr>
      <w:r w:rsidRPr="00C52AB0">
        <w:rPr>
          <w:rFonts w:ascii="Arial" w:hAnsi="Arial" w:cs="Arial"/>
          <w:b/>
          <w:color w:val="000000" w:themeColor="text1"/>
        </w:rPr>
        <w:t>Spiritual History</w:t>
      </w:r>
      <w:r w:rsidRPr="00C52AB0">
        <w:rPr>
          <w:rFonts w:ascii="MS Mincho" w:eastAsia="MS Mincho" w:hAnsi="MS Mincho" w:cs="MS Mincho"/>
          <w:b/>
          <w:color w:val="000000" w:themeColor="text1"/>
        </w:rPr>
        <w:t> </w:t>
      </w:r>
      <w:r w:rsidRPr="00C52AB0">
        <w:rPr>
          <w:rFonts w:ascii="Arial" w:hAnsi="Arial" w:cs="Arial"/>
          <w:b/>
          <w:color w:val="000000" w:themeColor="text1"/>
        </w:rPr>
        <w:t>Spirituality as Integral to Whole Patient Care</w:t>
      </w:r>
    </w:p>
    <w:p w14:paraId="46057D9A" w14:textId="77777777" w:rsidR="00C52AB0"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42 year old female with IBS.  Has major stressors in her lif</w:t>
      </w:r>
      <w:r w:rsidR="00C52AB0">
        <w:rPr>
          <w:rFonts w:ascii="Arial" w:hAnsi="Arial" w:cs="Arial"/>
          <w:color w:val="000000" w:themeColor="text1"/>
        </w:rPr>
        <w:t>e including a failing marriage,</w:t>
      </w:r>
    </w:p>
    <w:p w14:paraId="63998A1A" w14:textId="77777777" w:rsidR="004917D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and dissatisfaction at work.  She has several signs of depression including i</w:t>
      </w:r>
      <w:r w:rsidR="004917D3">
        <w:rPr>
          <w:rFonts w:ascii="Arial" w:hAnsi="Arial" w:cs="Arial"/>
          <w:color w:val="000000" w:themeColor="text1"/>
        </w:rPr>
        <w:t>nsomnia,</w:t>
      </w:r>
    </w:p>
    <w:p w14:paraId="7DD835DB" w14:textId="77777777" w:rsidR="004917D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excessive worrying, decreased appetite and anhedonia.</w:t>
      </w:r>
      <w:r w:rsidR="004917D3">
        <w:rPr>
          <w:rFonts w:ascii="Arial" w:hAnsi="Arial" w:cs="Arial"/>
          <w:color w:val="000000" w:themeColor="text1"/>
        </w:rPr>
        <w:t xml:space="preserve">  Overall, she feels she has no</w:t>
      </w:r>
    </w:p>
    <w:p w14:paraId="2CCA7BF9" w14:textId="77777777" w:rsidR="004917D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meaning and purpose in life.  She did not respond</w:t>
      </w:r>
      <w:r w:rsidR="004917D3">
        <w:rPr>
          <w:rFonts w:ascii="Arial" w:hAnsi="Arial" w:cs="Arial"/>
          <w:color w:val="000000" w:themeColor="text1"/>
        </w:rPr>
        <w:t xml:space="preserve"> to medication and diet changes</w:t>
      </w:r>
    </w:p>
    <w:p w14:paraId="6DBA12F3" w14:textId="6F02C2F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alone.  However, with the addition of meditation and counseling she improved.</w:t>
      </w:r>
    </w:p>
    <w:p w14:paraId="57FE70D2" w14:textId="77777777" w:rsidR="004917D3" w:rsidRDefault="004917D3" w:rsidP="00135093">
      <w:pPr>
        <w:widowControl w:val="0"/>
        <w:autoSpaceDE w:val="0"/>
        <w:autoSpaceDN w:val="0"/>
        <w:adjustRightInd w:val="0"/>
        <w:rPr>
          <w:rFonts w:ascii="Arial" w:hAnsi="Arial" w:cs="Arial"/>
          <w:color w:val="000000" w:themeColor="text1"/>
        </w:rPr>
      </w:pPr>
    </w:p>
    <w:p w14:paraId="1675D550" w14:textId="77777777" w:rsidR="00135093" w:rsidRPr="004917D3" w:rsidRDefault="00135093" w:rsidP="00135093">
      <w:pPr>
        <w:widowControl w:val="0"/>
        <w:autoSpaceDE w:val="0"/>
        <w:autoSpaceDN w:val="0"/>
        <w:adjustRightInd w:val="0"/>
        <w:rPr>
          <w:rFonts w:ascii="Arial" w:hAnsi="Arial" w:cs="Arial"/>
          <w:b/>
          <w:color w:val="000000" w:themeColor="text1"/>
        </w:rPr>
      </w:pPr>
      <w:r w:rsidRPr="004917D3">
        <w:rPr>
          <w:rFonts w:ascii="Arial" w:hAnsi="Arial" w:cs="Arial"/>
          <w:b/>
          <w:color w:val="000000" w:themeColor="text1"/>
        </w:rPr>
        <w:t>Research in Spirituality and Health</w:t>
      </w:r>
      <w:r w:rsidRPr="004917D3">
        <w:rPr>
          <w:rFonts w:ascii="MS Mincho" w:eastAsia="MS Mincho" w:hAnsi="MS Mincho" w:cs="MS Mincho"/>
          <w:b/>
          <w:color w:val="000000" w:themeColor="text1"/>
        </w:rPr>
        <w:t> </w:t>
      </w:r>
      <w:r w:rsidRPr="004917D3">
        <w:rPr>
          <w:rFonts w:ascii="Arial" w:hAnsi="Arial" w:cs="Arial"/>
          <w:b/>
          <w:color w:val="000000" w:themeColor="text1"/>
        </w:rPr>
        <w:t>Positive and Negative Religious Coping</w:t>
      </w:r>
    </w:p>
    <w:p w14:paraId="408549FC" w14:textId="77777777" w:rsidR="00171C84" w:rsidRDefault="00171C84" w:rsidP="00171C84">
      <w:pPr>
        <w:widowControl w:val="0"/>
        <w:autoSpaceDE w:val="0"/>
        <w:autoSpaceDN w:val="0"/>
        <w:adjustRightInd w:val="0"/>
        <w:ind w:left="270" w:hanging="270"/>
        <w:rPr>
          <w:rFonts w:ascii="Arial" w:hAnsi="Arial" w:cs="Arial"/>
          <w:color w:val="000000" w:themeColor="text1"/>
        </w:rPr>
      </w:pPr>
      <w:r>
        <w:rPr>
          <w:rFonts w:ascii="Arial" w:hAnsi="Arial" w:cs="Arial"/>
          <w:color w:val="000000" w:themeColor="text1"/>
        </w:rPr>
        <w:t>•  Positive Coping</w:t>
      </w:r>
    </w:p>
    <w:p w14:paraId="50B7CFD6" w14:textId="77777777" w:rsidR="00171C84" w:rsidRDefault="00135093" w:rsidP="00171C84">
      <w:pPr>
        <w:pStyle w:val="ListParagraph"/>
        <w:widowControl w:val="0"/>
        <w:numPr>
          <w:ilvl w:val="0"/>
          <w:numId w:val="19"/>
        </w:numPr>
        <w:autoSpaceDE w:val="0"/>
        <w:autoSpaceDN w:val="0"/>
        <w:adjustRightInd w:val="0"/>
        <w:rPr>
          <w:rFonts w:ascii="Arial" w:hAnsi="Arial" w:cs="Arial"/>
          <w:color w:val="000000" w:themeColor="text1"/>
        </w:rPr>
      </w:pPr>
      <w:r w:rsidRPr="00171C84">
        <w:rPr>
          <w:rFonts w:ascii="Arial" w:hAnsi="Arial" w:cs="Arial"/>
          <w:color w:val="000000" w:themeColor="text1"/>
        </w:rPr>
        <w:t>Patients showed less psychological distress</w:t>
      </w:r>
    </w:p>
    <w:p w14:paraId="3F13A252" w14:textId="77777777" w:rsidR="00171C84" w:rsidRDefault="00135093" w:rsidP="00171C84">
      <w:pPr>
        <w:pStyle w:val="ListParagraph"/>
        <w:widowControl w:val="0"/>
        <w:numPr>
          <w:ilvl w:val="1"/>
          <w:numId w:val="19"/>
        </w:numPr>
        <w:autoSpaceDE w:val="0"/>
        <w:autoSpaceDN w:val="0"/>
        <w:adjustRightInd w:val="0"/>
        <w:rPr>
          <w:rFonts w:ascii="Arial" w:hAnsi="Arial" w:cs="Arial"/>
          <w:color w:val="000000" w:themeColor="text1"/>
        </w:rPr>
      </w:pPr>
      <w:r w:rsidRPr="00171C84">
        <w:rPr>
          <w:rFonts w:ascii="Arial" w:hAnsi="Arial" w:cs="Arial"/>
          <w:color w:val="000000" w:themeColor="text1"/>
        </w:rPr>
        <w:t>seeking control through a partnership with God or Higher Power in problem-solving</w:t>
      </w:r>
    </w:p>
    <w:p w14:paraId="5687E566" w14:textId="77777777" w:rsidR="00171C84" w:rsidRDefault="00135093" w:rsidP="00171C84">
      <w:pPr>
        <w:pStyle w:val="ListParagraph"/>
        <w:widowControl w:val="0"/>
        <w:numPr>
          <w:ilvl w:val="1"/>
          <w:numId w:val="19"/>
        </w:numPr>
        <w:autoSpaceDE w:val="0"/>
        <w:autoSpaceDN w:val="0"/>
        <w:adjustRightInd w:val="0"/>
        <w:rPr>
          <w:rFonts w:ascii="Arial" w:hAnsi="Arial" w:cs="Arial"/>
          <w:color w:val="000000" w:themeColor="text1"/>
        </w:rPr>
      </w:pPr>
      <w:r w:rsidRPr="00171C84">
        <w:rPr>
          <w:rFonts w:ascii="Arial" w:hAnsi="Arial" w:cs="Arial"/>
          <w:color w:val="000000" w:themeColor="text1"/>
        </w:rPr>
        <w:t>asking God’s forgiveness an</w:t>
      </w:r>
      <w:r w:rsidR="004917D3" w:rsidRPr="00171C84">
        <w:rPr>
          <w:rFonts w:ascii="Arial" w:hAnsi="Arial" w:cs="Arial"/>
          <w:color w:val="000000" w:themeColor="text1"/>
        </w:rPr>
        <w:t xml:space="preserve">d trying to forgive </w:t>
      </w:r>
      <w:r w:rsidRPr="00171C84">
        <w:rPr>
          <w:rFonts w:ascii="Arial" w:hAnsi="Arial" w:cs="Arial"/>
          <w:color w:val="000000" w:themeColor="text1"/>
        </w:rPr>
        <w:t>others</w:t>
      </w:r>
    </w:p>
    <w:p w14:paraId="6C1F15C9" w14:textId="77777777" w:rsidR="00171C84" w:rsidRDefault="00135093" w:rsidP="00171C84">
      <w:pPr>
        <w:pStyle w:val="ListParagraph"/>
        <w:widowControl w:val="0"/>
        <w:numPr>
          <w:ilvl w:val="1"/>
          <w:numId w:val="19"/>
        </w:numPr>
        <w:autoSpaceDE w:val="0"/>
        <w:autoSpaceDN w:val="0"/>
        <w:adjustRightInd w:val="0"/>
        <w:rPr>
          <w:rFonts w:ascii="Arial" w:hAnsi="Arial" w:cs="Arial"/>
          <w:color w:val="000000" w:themeColor="text1"/>
        </w:rPr>
      </w:pPr>
      <w:r w:rsidRPr="00171C84">
        <w:rPr>
          <w:rFonts w:ascii="Arial" w:hAnsi="Arial" w:cs="Arial"/>
          <w:color w:val="000000" w:themeColor="text1"/>
        </w:rPr>
        <w:t>finding strength and comfort from one’s spiritual beliefs</w:t>
      </w:r>
    </w:p>
    <w:p w14:paraId="45E5C3F5" w14:textId="7F93AD56" w:rsidR="00135093" w:rsidRPr="00171C84" w:rsidRDefault="00135093" w:rsidP="00171C84">
      <w:pPr>
        <w:pStyle w:val="ListParagraph"/>
        <w:widowControl w:val="0"/>
        <w:numPr>
          <w:ilvl w:val="1"/>
          <w:numId w:val="19"/>
        </w:numPr>
        <w:autoSpaceDE w:val="0"/>
        <w:autoSpaceDN w:val="0"/>
        <w:adjustRightInd w:val="0"/>
        <w:rPr>
          <w:rFonts w:ascii="Arial" w:hAnsi="Arial" w:cs="Arial"/>
          <w:color w:val="000000" w:themeColor="text1"/>
        </w:rPr>
      </w:pPr>
      <w:r w:rsidRPr="00171C84">
        <w:rPr>
          <w:rFonts w:ascii="Arial" w:hAnsi="Arial" w:cs="Arial"/>
          <w:color w:val="000000" w:themeColor="text1"/>
        </w:rPr>
        <w:t>finding sup</w:t>
      </w:r>
      <w:r w:rsidR="004E4CC0" w:rsidRPr="00171C84">
        <w:rPr>
          <w:rFonts w:ascii="Arial" w:hAnsi="Arial" w:cs="Arial"/>
          <w:color w:val="000000" w:themeColor="text1"/>
        </w:rPr>
        <w:t>port from spiritual / religious</w:t>
      </w:r>
      <w:r w:rsidRPr="00171C84">
        <w:rPr>
          <w:rFonts w:ascii="Arial" w:hAnsi="Arial" w:cs="Arial"/>
          <w:color w:val="000000" w:themeColor="text1"/>
        </w:rPr>
        <w:t xml:space="preserve"> community          </w:t>
      </w:r>
    </w:p>
    <w:p w14:paraId="0FFA3221" w14:textId="77777777" w:rsidR="00171C84"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w:t>
      </w:r>
      <w:r w:rsidR="00171C84">
        <w:rPr>
          <w:rFonts w:ascii="Arial" w:hAnsi="Arial" w:cs="Arial"/>
          <w:color w:val="000000" w:themeColor="text1"/>
        </w:rPr>
        <w:t xml:space="preserve">  Negative Coping</w:t>
      </w:r>
    </w:p>
    <w:p w14:paraId="72A4E093" w14:textId="77777777" w:rsidR="00171C84" w:rsidRDefault="00135093" w:rsidP="00171C84">
      <w:pPr>
        <w:pStyle w:val="ListParagraph"/>
        <w:widowControl w:val="0"/>
        <w:numPr>
          <w:ilvl w:val="0"/>
          <w:numId w:val="19"/>
        </w:numPr>
        <w:autoSpaceDE w:val="0"/>
        <w:autoSpaceDN w:val="0"/>
        <w:adjustRightInd w:val="0"/>
        <w:rPr>
          <w:rFonts w:ascii="Arial" w:hAnsi="Arial" w:cs="Arial"/>
          <w:color w:val="000000" w:themeColor="text1"/>
        </w:rPr>
      </w:pPr>
      <w:r w:rsidRPr="00171C84">
        <w:rPr>
          <w:rFonts w:ascii="Arial" w:hAnsi="Arial" w:cs="Arial"/>
          <w:color w:val="000000" w:themeColor="text1"/>
        </w:rPr>
        <w:t>Patients have more depression, poorer quality of life and callousness towards others</w:t>
      </w:r>
    </w:p>
    <w:p w14:paraId="22786A7A" w14:textId="77777777" w:rsidR="00171C84" w:rsidRDefault="00135093" w:rsidP="00171C84">
      <w:pPr>
        <w:pStyle w:val="ListParagraph"/>
        <w:widowControl w:val="0"/>
        <w:numPr>
          <w:ilvl w:val="1"/>
          <w:numId w:val="19"/>
        </w:numPr>
        <w:autoSpaceDE w:val="0"/>
        <w:autoSpaceDN w:val="0"/>
        <w:adjustRightInd w:val="0"/>
        <w:rPr>
          <w:rFonts w:ascii="Arial" w:hAnsi="Arial" w:cs="Arial"/>
          <w:color w:val="000000" w:themeColor="text1"/>
        </w:rPr>
      </w:pPr>
      <w:r w:rsidRPr="00171C84">
        <w:rPr>
          <w:rFonts w:ascii="Arial" w:hAnsi="Arial" w:cs="Arial"/>
          <w:color w:val="000000" w:themeColor="text1"/>
        </w:rPr>
        <w:t>seeing the crisis as punishment from God</w:t>
      </w:r>
    </w:p>
    <w:p w14:paraId="43A50BDE" w14:textId="77777777" w:rsidR="00171C84" w:rsidRDefault="00135093" w:rsidP="00171C84">
      <w:pPr>
        <w:pStyle w:val="ListParagraph"/>
        <w:widowControl w:val="0"/>
        <w:numPr>
          <w:ilvl w:val="1"/>
          <w:numId w:val="19"/>
        </w:numPr>
        <w:autoSpaceDE w:val="0"/>
        <w:autoSpaceDN w:val="0"/>
        <w:adjustRightInd w:val="0"/>
        <w:rPr>
          <w:rFonts w:ascii="Arial" w:hAnsi="Arial" w:cs="Arial"/>
          <w:color w:val="000000" w:themeColor="text1"/>
        </w:rPr>
      </w:pPr>
      <w:r w:rsidRPr="00171C84">
        <w:rPr>
          <w:rFonts w:ascii="Arial" w:hAnsi="Arial" w:cs="Arial"/>
          <w:color w:val="000000" w:themeColor="text1"/>
        </w:rPr>
        <w:t>excessive guilt</w:t>
      </w:r>
    </w:p>
    <w:p w14:paraId="6C130D10" w14:textId="77777777" w:rsidR="00171C84" w:rsidRDefault="00135093" w:rsidP="00171C84">
      <w:pPr>
        <w:pStyle w:val="ListParagraph"/>
        <w:widowControl w:val="0"/>
        <w:numPr>
          <w:ilvl w:val="1"/>
          <w:numId w:val="19"/>
        </w:numPr>
        <w:autoSpaceDE w:val="0"/>
        <w:autoSpaceDN w:val="0"/>
        <w:adjustRightInd w:val="0"/>
        <w:rPr>
          <w:rFonts w:ascii="Arial" w:hAnsi="Arial" w:cs="Arial"/>
          <w:color w:val="000000" w:themeColor="text1"/>
        </w:rPr>
      </w:pPr>
      <w:r w:rsidRPr="00171C84">
        <w:rPr>
          <w:rFonts w:ascii="Arial" w:hAnsi="Arial" w:cs="Arial"/>
          <w:color w:val="000000" w:themeColor="text1"/>
        </w:rPr>
        <w:t>absolute belief in prayer and cure; inability to resolve anger when cure does not occur</w:t>
      </w:r>
    </w:p>
    <w:p w14:paraId="4C8E522D" w14:textId="31E9082A" w:rsidR="00135093" w:rsidRPr="00171C84" w:rsidRDefault="00135093" w:rsidP="00171C84">
      <w:pPr>
        <w:pStyle w:val="ListParagraph"/>
        <w:widowControl w:val="0"/>
        <w:numPr>
          <w:ilvl w:val="1"/>
          <w:numId w:val="19"/>
        </w:numPr>
        <w:autoSpaceDE w:val="0"/>
        <w:autoSpaceDN w:val="0"/>
        <w:adjustRightInd w:val="0"/>
        <w:rPr>
          <w:rFonts w:ascii="Arial" w:hAnsi="Arial" w:cs="Arial"/>
          <w:color w:val="000000" w:themeColor="text1"/>
        </w:rPr>
      </w:pPr>
      <w:r w:rsidRPr="00171C84">
        <w:rPr>
          <w:rFonts w:ascii="Arial" w:hAnsi="Arial" w:cs="Arial"/>
          <w:color w:val="000000" w:themeColor="text1"/>
        </w:rPr>
        <w:t>refusal of indicated medical treatment</w:t>
      </w:r>
    </w:p>
    <w:p w14:paraId="394C379B" w14:textId="77777777" w:rsidR="00135093" w:rsidRPr="00135093" w:rsidRDefault="00135093" w:rsidP="00171C84">
      <w:pPr>
        <w:widowControl w:val="0"/>
        <w:autoSpaceDE w:val="0"/>
        <w:autoSpaceDN w:val="0"/>
        <w:adjustRightInd w:val="0"/>
        <w:rPr>
          <w:rFonts w:ascii="Arial" w:hAnsi="Arial" w:cs="Arial"/>
          <w:color w:val="000000" w:themeColor="text1"/>
        </w:rPr>
      </w:pPr>
    </w:p>
    <w:p w14:paraId="1BA68158" w14:textId="77777777" w:rsidR="00135093" w:rsidRPr="00171C84" w:rsidRDefault="00135093" w:rsidP="00135093">
      <w:pPr>
        <w:widowControl w:val="0"/>
        <w:autoSpaceDE w:val="0"/>
        <w:autoSpaceDN w:val="0"/>
        <w:adjustRightInd w:val="0"/>
        <w:rPr>
          <w:rFonts w:ascii="Arial" w:hAnsi="Arial" w:cs="Arial"/>
          <w:b/>
          <w:color w:val="000000" w:themeColor="text1"/>
        </w:rPr>
      </w:pPr>
      <w:r w:rsidRPr="00171C84">
        <w:rPr>
          <w:rFonts w:ascii="Arial" w:hAnsi="Arial" w:cs="Arial"/>
          <w:b/>
          <w:color w:val="000000" w:themeColor="text1"/>
        </w:rPr>
        <w:t>Spiritual Coping</w:t>
      </w:r>
    </w:p>
    <w:p w14:paraId="5DBCC0E4"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Hope: for cure, for healing, for finishing important goals, for a peaceful death</w:t>
      </w:r>
    </w:p>
    <w:p w14:paraId="2D40E650"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Sense of control</w:t>
      </w:r>
    </w:p>
    <w:p w14:paraId="2DD04BBA"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Acceptance of situation</w:t>
      </w:r>
    </w:p>
    <w:p w14:paraId="2AF5EF0B"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Strength to deal with situation</w:t>
      </w:r>
    </w:p>
    <w:p w14:paraId="37E055FC"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Meaning and Purpose: in life in midst of suffering</w:t>
      </w:r>
    </w:p>
    <w:p w14:paraId="53EAF5B8" w14:textId="77777777" w:rsidR="00171C84" w:rsidRDefault="00171C84" w:rsidP="00135093">
      <w:pPr>
        <w:widowControl w:val="0"/>
        <w:autoSpaceDE w:val="0"/>
        <w:autoSpaceDN w:val="0"/>
        <w:adjustRightInd w:val="0"/>
        <w:rPr>
          <w:rFonts w:ascii="Arial" w:hAnsi="Arial" w:cs="Arial"/>
          <w:color w:val="000000" w:themeColor="text1"/>
        </w:rPr>
      </w:pPr>
    </w:p>
    <w:p w14:paraId="344F67FC" w14:textId="77777777" w:rsidR="00135093" w:rsidRPr="00171C84" w:rsidRDefault="00135093" w:rsidP="00135093">
      <w:pPr>
        <w:widowControl w:val="0"/>
        <w:autoSpaceDE w:val="0"/>
        <w:autoSpaceDN w:val="0"/>
        <w:adjustRightInd w:val="0"/>
        <w:rPr>
          <w:rFonts w:ascii="Arial" w:hAnsi="Arial" w:cs="Arial"/>
          <w:b/>
          <w:color w:val="000000" w:themeColor="text1"/>
        </w:rPr>
      </w:pPr>
      <w:r w:rsidRPr="00171C84">
        <w:rPr>
          <w:rFonts w:ascii="Arial" w:hAnsi="Arial" w:cs="Arial"/>
          <w:b/>
          <w:color w:val="000000" w:themeColor="text1"/>
        </w:rPr>
        <w:t>Spiritual Care</w:t>
      </w:r>
    </w:p>
    <w:p w14:paraId="6554F44E"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Practice of compassionate presence</w:t>
      </w:r>
    </w:p>
    <w:p w14:paraId="072D324D"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Listening to patient’s fears, hopes, pain, dreams</w:t>
      </w:r>
    </w:p>
    <w:p w14:paraId="6BEF5EE7"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Obtaining a spiritual history</w:t>
      </w:r>
    </w:p>
    <w:p w14:paraId="5918C731"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Attentiveness to all dimensions of the patient and patient’s family: body, mind and spirit</w:t>
      </w:r>
    </w:p>
    <w:p w14:paraId="269E85A2"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Incorporation of spiritual practices as appropriate</w:t>
      </w:r>
    </w:p>
    <w:p w14:paraId="2A7961BC"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Chaplains as members of the interdisciplinary healthcare team</w:t>
      </w:r>
    </w:p>
    <w:p w14:paraId="77E1721A" w14:textId="77777777" w:rsidR="00171C84" w:rsidRDefault="00171C84" w:rsidP="00135093">
      <w:pPr>
        <w:widowControl w:val="0"/>
        <w:autoSpaceDE w:val="0"/>
        <w:autoSpaceDN w:val="0"/>
        <w:adjustRightInd w:val="0"/>
        <w:rPr>
          <w:rFonts w:ascii="Arial" w:hAnsi="Arial" w:cs="Arial"/>
          <w:color w:val="000000" w:themeColor="text1"/>
        </w:rPr>
      </w:pPr>
    </w:p>
    <w:p w14:paraId="0DA72086" w14:textId="77777777" w:rsidR="00135093" w:rsidRPr="00171C84" w:rsidRDefault="00135093" w:rsidP="00135093">
      <w:pPr>
        <w:widowControl w:val="0"/>
        <w:autoSpaceDE w:val="0"/>
        <w:autoSpaceDN w:val="0"/>
        <w:adjustRightInd w:val="0"/>
        <w:rPr>
          <w:rFonts w:ascii="Arial" w:hAnsi="Arial" w:cs="Arial"/>
          <w:b/>
          <w:color w:val="000000" w:themeColor="text1"/>
        </w:rPr>
      </w:pPr>
      <w:r w:rsidRPr="00171C84">
        <w:rPr>
          <w:rFonts w:ascii="Arial" w:hAnsi="Arial" w:cs="Arial"/>
          <w:b/>
          <w:color w:val="000000" w:themeColor="text1"/>
        </w:rPr>
        <w:t>Spiritual History</w:t>
      </w:r>
    </w:p>
    <w:p w14:paraId="5F976322"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b/>
          <w:bCs/>
          <w:color w:val="000000" w:themeColor="text1"/>
        </w:rPr>
        <w:t>F</w:t>
      </w:r>
      <w:r w:rsidRPr="00135093">
        <w:rPr>
          <w:rFonts w:ascii="Arial" w:hAnsi="Arial" w:cs="Arial"/>
          <w:b/>
          <w:bCs/>
          <w:color w:val="000000" w:themeColor="text1"/>
        </w:rPr>
        <w:tab/>
      </w:r>
      <w:r w:rsidRPr="00135093">
        <w:rPr>
          <w:rFonts w:ascii="Arial" w:hAnsi="Arial" w:cs="Arial"/>
          <w:b/>
          <w:bCs/>
          <w:color w:val="000000" w:themeColor="text1"/>
        </w:rPr>
        <w:tab/>
      </w:r>
      <w:r w:rsidRPr="00135093">
        <w:rPr>
          <w:rFonts w:ascii="Arial" w:hAnsi="Arial" w:cs="Arial"/>
          <w:color w:val="000000" w:themeColor="text1"/>
        </w:rPr>
        <w:t>Faith, Belief, Meaning</w:t>
      </w:r>
    </w:p>
    <w:p w14:paraId="4DC300DE"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b/>
          <w:bCs/>
          <w:color w:val="000000" w:themeColor="text1"/>
        </w:rPr>
        <w:t>I</w:t>
      </w:r>
      <w:r w:rsidRPr="00135093">
        <w:rPr>
          <w:rFonts w:ascii="Arial" w:hAnsi="Arial" w:cs="Arial"/>
          <w:b/>
          <w:bCs/>
          <w:color w:val="000000" w:themeColor="text1"/>
        </w:rPr>
        <w:tab/>
      </w:r>
      <w:r w:rsidRPr="00135093">
        <w:rPr>
          <w:rFonts w:ascii="Arial" w:hAnsi="Arial" w:cs="Arial"/>
          <w:b/>
          <w:bCs/>
          <w:color w:val="000000" w:themeColor="text1"/>
        </w:rPr>
        <w:tab/>
      </w:r>
      <w:r w:rsidRPr="00135093">
        <w:rPr>
          <w:rFonts w:ascii="Arial" w:hAnsi="Arial" w:cs="Arial"/>
          <w:color w:val="000000" w:themeColor="text1"/>
        </w:rPr>
        <w:t>Importance and Influence</w:t>
      </w:r>
    </w:p>
    <w:p w14:paraId="4D05259B" w14:textId="77777777" w:rsidR="00135093" w:rsidRPr="00135093" w:rsidRDefault="00135093" w:rsidP="00135093">
      <w:pPr>
        <w:widowControl w:val="0"/>
        <w:autoSpaceDE w:val="0"/>
        <w:autoSpaceDN w:val="0"/>
        <w:adjustRightInd w:val="0"/>
        <w:ind w:left="270" w:hanging="270"/>
        <w:rPr>
          <w:rFonts w:ascii="Arial" w:hAnsi="Arial" w:cs="Arial"/>
          <w:b/>
          <w:bCs/>
          <w:color w:val="000000" w:themeColor="text1"/>
        </w:rPr>
      </w:pPr>
      <w:r w:rsidRPr="00135093">
        <w:rPr>
          <w:rFonts w:ascii="Arial" w:hAnsi="Arial" w:cs="Arial"/>
          <w:b/>
          <w:bCs/>
          <w:color w:val="000000" w:themeColor="text1"/>
        </w:rPr>
        <w:t>C</w:t>
      </w:r>
      <w:r w:rsidRPr="00135093">
        <w:rPr>
          <w:rFonts w:ascii="Arial" w:hAnsi="Arial" w:cs="Arial"/>
          <w:b/>
          <w:bCs/>
          <w:color w:val="000000" w:themeColor="text1"/>
        </w:rPr>
        <w:tab/>
      </w:r>
      <w:r w:rsidRPr="00135093">
        <w:rPr>
          <w:rFonts w:ascii="Arial" w:hAnsi="Arial" w:cs="Arial"/>
          <w:b/>
          <w:bCs/>
          <w:color w:val="000000" w:themeColor="text1"/>
        </w:rPr>
        <w:tab/>
      </w:r>
      <w:r w:rsidRPr="00135093">
        <w:rPr>
          <w:rFonts w:ascii="Arial" w:hAnsi="Arial" w:cs="Arial"/>
          <w:color w:val="000000" w:themeColor="text1"/>
        </w:rPr>
        <w:t>Community</w:t>
      </w:r>
    </w:p>
    <w:p w14:paraId="598086CB" w14:textId="77777777" w:rsidR="00135093" w:rsidRPr="00135093" w:rsidRDefault="00135093" w:rsidP="00135093">
      <w:pPr>
        <w:widowControl w:val="0"/>
        <w:autoSpaceDE w:val="0"/>
        <w:autoSpaceDN w:val="0"/>
        <w:adjustRightInd w:val="0"/>
        <w:ind w:left="270" w:hanging="270"/>
        <w:rPr>
          <w:rFonts w:ascii="Arial" w:hAnsi="Arial" w:cs="Arial"/>
          <w:b/>
          <w:bCs/>
          <w:color w:val="000000" w:themeColor="text1"/>
        </w:rPr>
      </w:pPr>
      <w:r w:rsidRPr="00135093">
        <w:rPr>
          <w:rFonts w:ascii="Arial" w:hAnsi="Arial" w:cs="Arial"/>
          <w:b/>
          <w:bCs/>
          <w:color w:val="000000" w:themeColor="text1"/>
        </w:rPr>
        <w:t>A</w:t>
      </w:r>
      <w:r w:rsidRPr="00135093">
        <w:rPr>
          <w:rFonts w:ascii="Arial" w:hAnsi="Arial" w:cs="Arial"/>
          <w:b/>
          <w:bCs/>
          <w:color w:val="000000" w:themeColor="text1"/>
        </w:rPr>
        <w:tab/>
      </w:r>
      <w:r w:rsidRPr="00135093">
        <w:rPr>
          <w:rFonts w:ascii="Arial" w:hAnsi="Arial" w:cs="Arial"/>
          <w:b/>
          <w:bCs/>
          <w:color w:val="000000" w:themeColor="text1"/>
        </w:rPr>
        <w:tab/>
      </w:r>
      <w:r w:rsidRPr="00135093">
        <w:rPr>
          <w:rFonts w:ascii="Arial" w:hAnsi="Arial" w:cs="Arial"/>
          <w:color w:val="000000" w:themeColor="text1"/>
        </w:rPr>
        <w:t>Address</w:t>
      </w:r>
    </w:p>
    <w:p w14:paraId="1EE33C9E" w14:textId="77777777" w:rsidR="00171C84" w:rsidRDefault="00171C84" w:rsidP="00135093">
      <w:pPr>
        <w:widowControl w:val="0"/>
        <w:autoSpaceDE w:val="0"/>
        <w:autoSpaceDN w:val="0"/>
        <w:adjustRightInd w:val="0"/>
        <w:rPr>
          <w:rFonts w:ascii="Arial" w:hAnsi="Arial" w:cs="Arial"/>
          <w:color w:val="000000" w:themeColor="text1"/>
        </w:rPr>
      </w:pPr>
    </w:p>
    <w:p w14:paraId="32C011A2" w14:textId="77777777" w:rsidR="00135093" w:rsidRPr="00171C84" w:rsidRDefault="00135093" w:rsidP="00135093">
      <w:pPr>
        <w:widowControl w:val="0"/>
        <w:autoSpaceDE w:val="0"/>
        <w:autoSpaceDN w:val="0"/>
        <w:adjustRightInd w:val="0"/>
        <w:rPr>
          <w:rFonts w:ascii="Arial" w:hAnsi="Arial" w:cs="Arial"/>
          <w:b/>
          <w:color w:val="000000" w:themeColor="text1"/>
        </w:rPr>
      </w:pPr>
      <w:r w:rsidRPr="00171C84">
        <w:rPr>
          <w:rFonts w:ascii="Arial" w:hAnsi="Arial" w:cs="Arial"/>
          <w:b/>
          <w:color w:val="000000" w:themeColor="text1"/>
        </w:rPr>
        <w:t>FICA</w:t>
      </w:r>
    </w:p>
    <w:p w14:paraId="0D713F4F"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b/>
          <w:bCs/>
          <w:color w:val="000000" w:themeColor="text1"/>
        </w:rPr>
        <w:t>F</w:t>
      </w:r>
      <w:r w:rsidRPr="00135093">
        <w:rPr>
          <w:rFonts w:ascii="Arial" w:hAnsi="Arial" w:cs="Arial"/>
          <w:b/>
          <w:bCs/>
          <w:color w:val="000000" w:themeColor="text1"/>
        </w:rPr>
        <w:tab/>
      </w:r>
      <w:r w:rsidRPr="00135093">
        <w:rPr>
          <w:rFonts w:ascii="Arial" w:hAnsi="Arial" w:cs="Arial"/>
          <w:color w:val="000000" w:themeColor="text1"/>
        </w:rPr>
        <w:tab/>
        <w:t>What is your belief or faith?</w:t>
      </w:r>
    </w:p>
    <w:p w14:paraId="4C9669CE"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b/>
          <w:bCs/>
          <w:color w:val="000000" w:themeColor="text1"/>
        </w:rPr>
        <w:t>I</w:t>
      </w:r>
      <w:r w:rsidRPr="00135093">
        <w:rPr>
          <w:rFonts w:ascii="Arial" w:hAnsi="Arial" w:cs="Arial"/>
          <w:color w:val="000000" w:themeColor="text1"/>
        </w:rPr>
        <w:tab/>
      </w:r>
      <w:r w:rsidRPr="00135093">
        <w:rPr>
          <w:rFonts w:ascii="Arial" w:hAnsi="Arial" w:cs="Arial"/>
          <w:color w:val="000000" w:themeColor="text1"/>
        </w:rPr>
        <w:tab/>
        <w:t xml:space="preserve">Is it important in your life? What influence </w:t>
      </w:r>
    </w:p>
    <w:p w14:paraId="4165CED7"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r>
      <w:r w:rsidRPr="00135093">
        <w:rPr>
          <w:rFonts w:ascii="Arial" w:hAnsi="Arial" w:cs="Arial"/>
          <w:color w:val="000000" w:themeColor="text1"/>
        </w:rPr>
        <w:tab/>
        <w:t xml:space="preserve">does it have on how you take care of </w:t>
      </w:r>
    </w:p>
    <w:p w14:paraId="79BCE11F"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r>
      <w:r w:rsidRPr="00135093">
        <w:rPr>
          <w:rFonts w:ascii="Arial" w:hAnsi="Arial" w:cs="Arial"/>
          <w:color w:val="000000" w:themeColor="text1"/>
        </w:rPr>
        <w:tab/>
        <w:t>yourself?</w:t>
      </w:r>
    </w:p>
    <w:p w14:paraId="5E156C5A"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b/>
          <w:bCs/>
          <w:color w:val="000000" w:themeColor="text1"/>
        </w:rPr>
        <w:t>C</w:t>
      </w:r>
      <w:r w:rsidRPr="00135093">
        <w:rPr>
          <w:rFonts w:ascii="Arial" w:hAnsi="Arial" w:cs="Arial"/>
          <w:color w:val="000000" w:themeColor="text1"/>
        </w:rPr>
        <w:tab/>
      </w:r>
      <w:r w:rsidRPr="00135093">
        <w:rPr>
          <w:rFonts w:ascii="Arial" w:hAnsi="Arial" w:cs="Arial"/>
          <w:color w:val="000000" w:themeColor="text1"/>
        </w:rPr>
        <w:tab/>
        <w:t xml:space="preserve">Are you part of a spiritual or faith </w:t>
      </w:r>
      <w:r w:rsidRPr="00135093">
        <w:rPr>
          <w:rFonts w:ascii="Arial" w:hAnsi="Arial" w:cs="Arial"/>
          <w:color w:val="000000" w:themeColor="text1"/>
        </w:rPr>
        <w:tab/>
      </w:r>
    </w:p>
    <w:p w14:paraId="76EAAFE7"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r>
      <w:r w:rsidRPr="00135093">
        <w:rPr>
          <w:rFonts w:ascii="Arial" w:hAnsi="Arial" w:cs="Arial"/>
          <w:color w:val="000000" w:themeColor="text1"/>
        </w:rPr>
        <w:tab/>
        <w:t>community?</w:t>
      </w:r>
    </w:p>
    <w:p w14:paraId="246B30BF"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b/>
          <w:bCs/>
          <w:color w:val="000000" w:themeColor="text1"/>
        </w:rPr>
        <w:t>A</w:t>
      </w:r>
      <w:r w:rsidRPr="00135093">
        <w:rPr>
          <w:rFonts w:ascii="Arial" w:hAnsi="Arial" w:cs="Arial"/>
          <w:color w:val="000000" w:themeColor="text1"/>
        </w:rPr>
        <w:tab/>
      </w:r>
      <w:r w:rsidRPr="00135093">
        <w:rPr>
          <w:rFonts w:ascii="Arial" w:hAnsi="Arial" w:cs="Arial"/>
          <w:color w:val="000000" w:themeColor="text1"/>
        </w:rPr>
        <w:tab/>
        <w:t xml:space="preserve">How would you like your healthcare </w:t>
      </w:r>
    </w:p>
    <w:p w14:paraId="3F39E4BB"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r>
      <w:r w:rsidRPr="00135093">
        <w:rPr>
          <w:rFonts w:ascii="Arial" w:hAnsi="Arial" w:cs="Arial"/>
          <w:color w:val="000000" w:themeColor="text1"/>
        </w:rPr>
        <w:tab/>
        <w:t>provider to address these issues?</w:t>
      </w:r>
    </w:p>
    <w:p w14:paraId="0E9945E7" w14:textId="77777777" w:rsidR="00171C84" w:rsidRDefault="00171C84" w:rsidP="00135093">
      <w:pPr>
        <w:widowControl w:val="0"/>
        <w:autoSpaceDE w:val="0"/>
        <w:autoSpaceDN w:val="0"/>
        <w:adjustRightInd w:val="0"/>
        <w:rPr>
          <w:rFonts w:ascii="Arial" w:hAnsi="Arial" w:cs="Arial"/>
          <w:color w:val="000000" w:themeColor="text1"/>
        </w:rPr>
      </w:pPr>
    </w:p>
    <w:p w14:paraId="2B08AF81" w14:textId="77777777" w:rsidR="00135093" w:rsidRPr="00171C84" w:rsidRDefault="00135093" w:rsidP="00135093">
      <w:pPr>
        <w:widowControl w:val="0"/>
        <w:autoSpaceDE w:val="0"/>
        <w:autoSpaceDN w:val="0"/>
        <w:adjustRightInd w:val="0"/>
        <w:rPr>
          <w:rFonts w:ascii="Arial" w:hAnsi="Arial" w:cs="Arial"/>
          <w:b/>
          <w:color w:val="000000" w:themeColor="text1"/>
        </w:rPr>
      </w:pPr>
      <w:r w:rsidRPr="00171C84">
        <w:rPr>
          <w:rFonts w:ascii="Arial" w:hAnsi="Arial" w:cs="Arial"/>
          <w:b/>
          <w:color w:val="000000" w:themeColor="text1"/>
        </w:rPr>
        <w:t>Spiritual History</w:t>
      </w:r>
    </w:p>
    <w:p w14:paraId="0741ABFA"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Taken at initial visit as part of the social history, at each annual exam, and at follow-up visits as appropriate</w:t>
      </w:r>
    </w:p>
    <w:p w14:paraId="7D6F4D90"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Recognition of cases to refer to chaplains</w:t>
      </w:r>
    </w:p>
    <w:p w14:paraId="31FF92E9"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Opens the door to conversation about values and beliefs</w:t>
      </w:r>
    </w:p>
    <w:p w14:paraId="34B3C964"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Uncovers coping mechanism and support systems</w:t>
      </w:r>
    </w:p>
    <w:p w14:paraId="7041C583"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xml:space="preserve">•  Reveals positive and negative spiritual coping </w:t>
      </w:r>
    </w:p>
    <w:p w14:paraId="264317AC"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Opportunity for compassionate care</w:t>
      </w:r>
    </w:p>
    <w:p w14:paraId="291B73DB" w14:textId="77777777" w:rsidR="00171C84" w:rsidRDefault="00171C84" w:rsidP="00135093">
      <w:pPr>
        <w:widowControl w:val="0"/>
        <w:autoSpaceDE w:val="0"/>
        <w:autoSpaceDN w:val="0"/>
        <w:adjustRightInd w:val="0"/>
        <w:rPr>
          <w:rFonts w:ascii="Arial" w:hAnsi="Arial" w:cs="Arial"/>
          <w:color w:val="000000" w:themeColor="text1"/>
        </w:rPr>
      </w:pPr>
    </w:p>
    <w:p w14:paraId="76EFD64E" w14:textId="77777777" w:rsidR="00135093" w:rsidRPr="00171C84" w:rsidRDefault="00135093" w:rsidP="00135093">
      <w:pPr>
        <w:widowControl w:val="0"/>
        <w:autoSpaceDE w:val="0"/>
        <w:autoSpaceDN w:val="0"/>
        <w:adjustRightInd w:val="0"/>
        <w:rPr>
          <w:rFonts w:ascii="Arial" w:hAnsi="Arial" w:cs="Arial"/>
          <w:b/>
          <w:color w:val="000000" w:themeColor="text1"/>
        </w:rPr>
      </w:pPr>
      <w:r w:rsidRPr="00171C84">
        <w:rPr>
          <w:rFonts w:ascii="Arial" w:hAnsi="Arial" w:cs="Arial"/>
          <w:b/>
          <w:color w:val="000000" w:themeColor="text1"/>
        </w:rPr>
        <w:t>Social History / Patient Profile</w:t>
      </w:r>
    </w:p>
    <w:p w14:paraId="69FD70B5"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Lifestyle, home situation and primary relationships</w:t>
      </w:r>
    </w:p>
    <w:p w14:paraId="3AD9D20E"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Other important relationships and social environment</w:t>
      </w:r>
    </w:p>
    <w:p w14:paraId="515C380E"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Religious preferences or other important belief systems</w:t>
      </w:r>
    </w:p>
    <w:p w14:paraId="59DF4A2D"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Work situation and employment</w:t>
      </w:r>
    </w:p>
    <w:p w14:paraId="662D7910"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Social interests / avocation</w:t>
      </w:r>
    </w:p>
    <w:p w14:paraId="798A370C"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Life stresses</w:t>
      </w:r>
    </w:p>
    <w:p w14:paraId="466EB834"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Lifestyle risk factors: tobacco, alcohol / illicit drugs</w:t>
      </w:r>
    </w:p>
    <w:p w14:paraId="1D38503C" w14:textId="77777777" w:rsidR="00171C84" w:rsidRDefault="00171C84" w:rsidP="00135093">
      <w:pPr>
        <w:widowControl w:val="0"/>
        <w:autoSpaceDE w:val="0"/>
        <w:autoSpaceDN w:val="0"/>
        <w:adjustRightInd w:val="0"/>
        <w:rPr>
          <w:rFonts w:ascii="Arial" w:hAnsi="Arial" w:cs="Arial"/>
          <w:color w:val="000000" w:themeColor="text1"/>
        </w:rPr>
      </w:pPr>
    </w:p>
    <w:p w14:paraId="209D6BA6" w14:textId="77777777" w:rsidR="00135093" w:rsidRPr="00171C84" w:rsidRDefault="00135093" w:rsidP="00135093">
      <w:pPr>
        <w:widowControl w:val="0"/>
        <w:autoSpaceDE w:val="0"/>
        <w:autoSpaceDN w:val="0"/>
        <w:adjustRightInd w:val="0"/>
        <w:rPr>
          <w:rFonts w:ascii="Arial" w:hAnsi="Arial" w:cs="Arial"/>
          <w:b/>
          <w:color w:val="000000" w:themeColor="text1"/>
        </w:rPr>
      </w:pPr>
      <w:r w:rsidRPr="00171C84">
        <w:rPr>
          <w:rFonts w:ascii="Arial" w:hAnsi="Arial" w:cs="Arial"/>
          <w:b/>
          <w:color w:val="000000" w:themeColor="text1"/>
        </w:rPr>
        <w:t>Ethics and Professional Boundaries</w:t>
      </w:r>
    </w:p>
    <w:p w14:paraId="52378117"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Spiritual History: patient-centered</w:t>
      </w:r>
    </w:p>
    <w:p w14:paraId="36603BA1"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Recognition of pastoral care professionals as experts</w:t>
      </w:r>
    </w:p>
    <w:p w14:paraId="24DC5506"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Proselytization is not acceptable in professional settings</w:t>
      </w:r>
    </w:p>
    <w:p w14:paraId="33B6903C"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More in-depth spiritual counseling should be under the direction of chaplains and other spiritual leaders</w:t>
      </w:r>
    </w:p>
    <w:p w14:paraId="7DC82B74"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Praying with patients</w:t>
      </w:r>
    </w:p>
    <w:p w14:paraId="0338034C"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xml:space="preserve">- not initiated by physician unless there is no pastoral       </w:t>
      </w:r>
    </w:p>
    <w:p w14:paraId="16E31B5B"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xml:space="preserve">      care available and the patient requests it</w:t>
      </w:r>
    </w:p>
    <w:p w14:paraId="219D3400"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xml:space="preserve">- physician can stand by in silence as patient prays in </w:t>
      </w:r>
    </w:p>
    <w:p w14:paraId="26E0A87C"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 xml:space="preserve">      his / her tradition</w:t>
      </w:r>
    </w:p>
    <w:p w14:paraId="13AC77A3" w14:textId="77777777" w:rsidR="00135093" w:rsidRPr="00135093" w:rsidRDefault="00135093" w:rsidP="00135093">
      <w:pPr>
        <w:widowControl w:val="0"/>
        <w:autoSpaceDE w:val="0"/>
        <w:autoSpaceDN w:val="0"/>
        <w:adjustRightInd w:val="0"/>
        <w:ind w:left="270" w:hanging="270"/>
        <w:rPr>
          <w:rFonts w:ascii="Arial" w:hAnsi="Arial" w:cs="Arial"/>
          <w:color w:val="000000" w:themeColor="text1"/>
        </w:rPr>
      </w:pPr>
      <w:r w:rsidRPr="00135093">
        <w:rPr>
          <w:rFonts w:ascii="Arial" w:hAnsi="Arial" w:cs="Arial"/>
          <w:color w:val="000000" w:themeColor="text1"/>
        </w:rPr>
        <w:tab/>
        <w:t>- referral to pastoral care for chaplain-led prayer</w:t>
      </w:r>
    </w:p>
    <w:p w14:paraId="37810810" w14:textId="77777777" w:rsidR="00135093" w:rsidRPr="00171C84" w:rsidRDefault="00135093" w:rsidP="00135093">
      <w:pPr>
        <w:widowControl w:val="0"/>
        <w:autoSpaceDE w:val="0"/>
        <w:autoSpaceDN w:val="0"/>
        <w:adjustRightInd w:val="0"/>
        <w:rPr>
          <w:rFonts w:ascii="Arial" w:hAnsi="Arial" w:cs="Arial"/>
          <w:b/>
          <w:color w:val="000000" w:themeColor="text1"/>
        </w:rPr>
      </w:pPr>
      <w:r w:rsidRPr="00171C84">
        <w:rPr>
          <w:rFonts w:ascii="Arial" w:hAnsi="Arial" w:cs="Arial"/>
          <w:b/>
          <w:color w:val="000000" w:themeColor="text1"/>
        </w:rPr>
        <w:t>Physicians should extend their care for those with serious medical illness by attentiveness to psycho-social, existential, or spiritual suffering.</w:t>
      </w:r>
    </w:p>
    <w:p w14:paraId="2F0195F6" w14:textId="77777777" w:rsidR="00135093" w:rsidRDefault="00135093" w:rsidP="00171C84">
      <w:pPr>
        <w:widowControl w:val="0"/>
        <w:autoSpaceDE w:val="0"/>
        <w:autoSpaceDN w:val="0"/>
        <w:adjustRightInd w:val="0"/>
        <w:jc w:val="center"/>
        <w:rPr>
          <w:rFonts w:ascii="Arial" w:hAnsi="Arial" w:cs="Arial"/>
          <w:color w:val="000000" w:themeColor="text1"/>
          <w:sz w:val="20"/>
          <w:szCs w:val="20"/>
        </w:rPr>
      </w:pPr>
      <w:r w:rsidRPr="00171C84">
        <w:rPr>
          <w:rFonts w:ascii="Arial" w:hAnsi="Arial" w:cs="Arial"/>
          <w:color w:val="000000" w:themeColor="text1"/>
          <w:sz w:val="20"/>
          <w:szCs w:val="20"/>
        </w:rPr>
        <w:t>American College of Physicians End-of Life Consensus Panel, 1998</w:t>
      </w:r>
    </w:p>
    <w:p w14:paraId="67C11CFC" w14:textId="77777777" w:rsidR="008033BB" w:rsidRDefault="008033BB" w:rsidP="00171C84">
      <w:pPr>
        <w:widowControl w:val="0"/>
        <w:autoSpaceDE w:val="0"/>
        <w:autoSpaceDN w:val="0"/>
        <w:adjustRightInd w:val="0"/>
        <w:jc w:val="center"/>
        <w:rPr>
          <w:rFonts w:ascii="Arial" w:hAnsi="Arial" w:cs="Arial"/>
          <w:color w:val="000000" w:themeColor="text1"/>
          <w:sz w:val="20"/>
          <w:szCs w:val="20"/>
        </w:rPr>
      </w:pPr>
    </w:p>
    <w:p w14:paraId="7681D645" w14:textId="7A95E7F2" w:rsidR="008033BB" w:rsidRDefault="008033BB" w:rsidP="008033BB">
      <w:pPr>
        <w:widowControl w:val="0"/>
        <w:autoSpaceDE w:val="0"/>
        <w:autoSpaceDN w:val="0"/>
        <w:adjustRightInd w:val="0"/>
        <w:rPr>
          <w:rFonts w:ascii="Arial" w:hAnsi="Arial" w:cs="Arial"/>
          <w:b/>
          <w:color w:val="000000" w:themeColor="text1"/>
        </w:rPr>
      </w:pPr>
      <w:r>
        <w:rPr>
          <w:rFonts w:ascii="Arial" w:hAnsi="Arial" w:cs="Arial"/>
          <w:b/>
          <w:color w:val="000000" w:themeColor="text1"/>
        </w:rPr>
        <w:t>US Schools Teaching Courses on Spirituality and Health</w:t>
      </w:r>
    </w:p>
    <w:p w14:paraId="6E061664" w14:textId="63F02539" w:rsidR="008033BB" w:rsidRDefault="008033BB" w:rsidP="008033BB">
      <w:pPr>
        <w:widowControl w:val="0"/>
        <w:autoSpaceDE w:val="0"/>
        <w:autoSpaceDN w:val="0"/>
        <w:adjustRightInd w:val="0"/>
        <w:rPr>
          <w:rFonts w:ascii="Arial" w:hAnsi="Arial" w:cs="Arial"/>
          <w:b/>
          <w:color w:val="000000" w:themeColor="text1"/>
        </w:rPr>
      </w:pPr>
      <w:r w:rsidRPr="008033BB">
        <w:rPr>
          <w:rFonts w:ascii="Arial" w:hAnsi="Arial" w:cs="Arial"/>
          <w:b/>
          <w:color w:val="000000" w:themeColor="text1"/>
        </w:rPr>
        <w:t>1992</w:t>
      </w:r>
    </w:p>
    <w:p w14:paraId="0ED0F4B8" w14:textId="419DABCF" w:rsidR="008033BB" w:rsidRPr="00233CE7" w:rsidRDefault="00233CE7" w:rsidP="00233CE7">
      <w:pPr>
        <w:pStyle w:val="ListParagraph"/>
        <w:widowControl w:val="0"/>
        <w:numPr>
          <w:ilvl w:val="0"/>
          <w:numId w:val="19"/>
        </w:numPr>
        <w:autoSpaceDE w:val="0"/>
        <w:autoSpaceDN w:val="0"/>
        <w:adjustRightInd w:val="0"/>
        <w:rPr>
          <w:rFonts w:ascii="Arial" w:hAnsi="Arial" w:cs="Arial"/>
          <w:b/>
          <w:color w:val="000000" w:themeColor="text1"/>
        </w:rPr>
      </w:pPr>
      <w:r>
        <w:rPr>
          <w:rFonts w:ascii="Arial" w:hAnsi="Arial" w:cs="Arial"/>
          <w:color w:val="000000" w:themeColor="text1"/>
        </w:rPr>
        <w:t>3 schools had courses</w:t>
      </w:r>
    </w:p>
    <w:p w14:paraId="200381F7" w14:textId="7E28570B" w:rsidR="00233CE7" w:rsidRPr="00233CE7" w:rsidRDefault="00233CE7" w:rsidP="00233CE7">
      <w:pPr>
        <w:pStyle w:val="ListParagraph"/>
        <w:widowControl w:val="0"/>
        <w:numPr>
          <w:ilvl w:val="0"/>
          <w:numId w:val="19"/>
        </w:numPr>
        <w:autoSpaceDE w:val="0"/>
        <w:autoSpaceDN w:val="0"/>
        <w:adjustRightInd w:val="0"/>
        <w:rPr>
          <w:rFonts w:ascii="Arial" w:hAnsi="Arial" w:cs="Arial"/>
          <w:b/>
          <w:color w:val="000000" w:themeColor="text1"/>
        </w:rPr>
      </w:pPr>
      <w:r>
        <w:rPr>
          <w:rFonts w:ascii="Arial" w:hAnsi="Arial" w:cs="Arial"/>
          <w:color w:val="000000" w:themeColor="text1"/>
        </w:rPr>
        <w:t>122 schools did not</w:t>
      </w:r>
    </w:p>
    <w:p w14:paraId="58D4FE30" w14:textId="77777777" w:rsidR="00233CE7" w:rsidRDefault="00233CE7" w:rsidP="00233CE7">
      <w:pPr>
        <w:widowControl w:val="0"/>
        <w:autoSpaceDE w:val="0"/>
        <w:autoSpaceDN w:val="0"/>
        <w:adjustRightInd w:val="0"/>
        <w:rPr>
          <w:rFonts w:ascii="Arial" w:hAnsi="Arial" w:cs="Arial"/>
          <w:b/>
          <w:color w:val="000000" w:themeColor="text1"/>
        </w:rPr>
      </w:pPr>
    </w:p>
    <w:p w14:paraId="1CDA9BA6" w14:textId="3C14EB92" w:rsidR="00233CE7" w:rsidRDefault="00233CE7" w:rsidP="00233CE7">
      <w:pPr>
        <w:widowControl w:val="0"/>
        <w:autoSpaceDE w:val="0"/>
        <w:autoSpaceDN w:val="0"/>
        <w:adjustRightInd w:val="0"/>
        <w:rPr>
          <w:rFonts w:ascii="Arial" w:hAnsi="Arial" w:cs="Arial"/>
          <w:b/>
          <w:color w:val="000000" w:themeColor="text1"/>
        </w:rPr>
      </w:pPr>
      <w:r>
        <w:rPr>
          <w:rFonts w:ascii="Arial" w:hAnsi="Arial" w:cs="Arial"/>
          <w:b/>
          <w:color w:val="000000" w:themeColor="text1"/>
        </w:rPr>
        <w:t>2000</w:t>
      </w:r>
    </w:p>
    <w:p w14:paraId="0991DE97" w14:textId="7370EA70" w:rsidR="00233CE7" w:rsidRPr="00233CE7" w:rsidRDefault="00233CE7" w:rsidP="00233CE7">
      <w:pPr>
        <w:pStyle w:val="ListParagraph"/>
        <w:widowControl w:val="0"/>
        <w:numPr>
          <w:ilvl w:val="0"/>
          <w:numId w:val="22"/>
        </w:numPr>
        <w:autoSpaceDE w:val="0"/>
        <w:autoSpaceDN w:val="0"/>
        <w:adjustRightInd w:val="0"/>
        <w:rPr>
          <w:rFonts w:ascii="Arial" w:hAnsi="Arial" w:cs="Arial"/>
          <w:b/>
          <w:color w:val="000000" w:themeColor="text1"/>
        </w:rPr>
      </w:pPr>
      <w:r>
        <w:rPr>
          <w:rFonts w:ascii="Arial" w:hAnsi="Arial" w:cs="Arial"/>
          <w:color w:val="000000" w:themeColor="text1"/>
        </w:rPr>
        <w:t>72 schools had courses</w:t>
      </w:r>
    </w:p>
    <w:p w14:paraId="4DDEC246" w14:textId="75CFCD5F" w:rsidR="00233CE7" w:rsidRPr="00233CE7" w:rsidRDefault="00233CE7" w:rsidP="00233CE7">
      <w:pPr>
        <w:pStyle w:val="ListParagraph"/>
        <w:widowControl w:val="0"/>
        <w:numPr>
          <w:ilvl w:val="0"/>
          <w:numId w:val="22"/>
        </w:numPr>
        <w:autoSpaceDE w:val="0"/>
        <w:autoSpaceDN w:val="0"/>
        <w:adjustRightInd w:val="0"/>
        <w:rPr>
          <w:rFonts w:ascii="Arial" w:hAnsi="Arial" w:cs="Arial"/>
          <w:b/>
          <w:color w:val="000000" w:themeColor="text1"/>
        </w:rPr>
      </w:pPr>
      <w:r>
        <w:rPr>
          <w:rFonts w:ascii="Arial" w:hAnsi="Arial" w:cs="Arial"/>
          <w:color w:val="000000" w:themeColor="text1"/>
        </w:rPr>
        <w:t>47 schools did not</w:t>
      </w:r>
    </w:p>
    <w:p w14:paraId="7A45C6DF" w14:textId="77777777" w:rsidR="00135093" w:rsidRPr="00135093" w:rsidRDefault="00135093" w:rsidP="00233CE7">
      <w:pPr>
        <w:widowControl w:val="0"/>
        <w:autoSpaceDE w:val="0"/>
        <w:autoSpaceDN w:val="0"/>
        <w:adjustRightInd w:val="0"/>
        <w:rPr>
          <w:rFonts w:ascii="Arial" w:hAnsi="Arial" w:cs="Arial"/>
          <w:color w:val="000000" w:themeColor="text1"/>
          <w:u w:val="single"/>
        </w:rPr>
      </w:pPr>
    </w:p>
    <w:p w14:paraId="13CBF8A3" w14:textId="69B7AFAA" w:rsidR="00135093" w:rsidRPr="008033BB" w:rsidRDefault="00135093" w:rsidP="008033BB">
      <w:pPr>
        <w:widowControl w:val="0"/>
        <w:autoSpaceDE w:val="0"/>
        <w:autoSpaceDN w:val="0"/>
        <w:adjustRightInd w:val="0"/>
        <w:rPr>
          <w:rFonts w:ascii="Arial" w:hAnsi="Arial" w:cs="Arial"/>
          <w:b/>
          <w:color w:val="000000" w:themeColor="text1"/>
        </w:rPr>
      </w:pPr>
      <w:r w:rsidRPr="008033BB">
        <w:rPr>
          <w:rFonts w:ascii="Arial" w:hAnsi="Arial" w:cs="Arial"/>
          <w:b/>
          <w:color w:val="000000" w:themeColor="text1"/>
        </w:rPr>
        <w:t>Spirituality, Cultural Issues and End of Life Care</w:t>
      </w:r>
    </w:p>
    <w:p w14:paraId="55A6FC54" w14:textId="77777777" w:rsidR="008033BB" w:rsidRPr="008033BB" w:rsidRDefault="00135093" w:rsidP="008033BB">
      <w:pPr>
        <w:pStyle w:val="ListParagraph"/>
        <w:widowControl w:val="0"/>
        <w:numPr>
          <w:ilvl w:val="0"/>
          <w:numId w:val="20"/>
        </w:numPr>
        <w:autoSpaceDE w:val="0"/>
        <w:autoSpaceDN w:val="0"/>
        <w:adjustRightInd w:val="0"/>
        <w:rPr>
          <w:rFonts w:ascii="Arial" w:hAnsi="Arial" w:cs="Arial"/>
          <w:color w:val="000000" w:themeColor="text1"/>
        </w:rPr>
      </w:pPr>
      <w:r w:rsidRPr="008033BB">
        <w:rPr>
          <w:rFonts w:ascii="Arial" w:hAnsi="Arial" w:cs="Arial"/>
          <w:color w:val="000000" w:themeColor="text1"/>
        </w:rPr>
        <w:t xml:space="preserve">Spirituality is recognized as a factor that contributes to health in many persons.  </w:t>
      </w:r>
    </w:p>
    <w:p w14:paraId="49619B3A" w14:textId="77777777" w:rsidR="008033BB" w:rsidRPr="008033BB" w:rsidRDefault="00135093" w:rsidP="008033BB">
      <w:pPr>
        <w:pStyle w:val="ListParagraph"/>
        <w:widowControl w:val="0"/>
        <w:numPr>
          <w:ilvl w:val="0"/>
          <w:numId w:val="20"/>
        </w:numPr>
        <w:autoSpaceDE w:val="0"/>
        <w:autoSpaceDN w:val="0"/>
        <w:adjustRightInd w:val="0"/>
        <w:rPr>
          <w:rFonts w:ascii="Arial" w:hAnsi="Arial" w:cs="Arial"/>
          <w:color w:val="000000" w:themeColor="text1"/>
        </w:rPr>
      </w:pPr>
      <w:r w:rsidRPr="008033BB">
        <w:rPr>
          <w:rFonts w:ascii="Arial" w:hAnsi="Arial" w:cs="Arial"/>
          <w:color w:val="000000" w:themeColor="text1"/>
        </w:rPr>
        <w:t xml:space="preserve">The concept of spirituality is found in all cultures and societies.  </w:t>
      </w:r>
    </w:p>
    <w:p w14:paraId="2B9317DC" w14:textId="77777777" w:rsidR="008033BB" w:rsidRDefault="00135093" w:rsidP="008033BB">
      <w:pPr>
        <w:pStyle w:val="ListParagraph"/>
        <w:widowControl w:val="0"/>
        <w:numPr>
          <w:ilvl w:val="0"/>
          <w:numId w:val="20"/>
        </w:numPr>
        <w:autoSpaceDE w:val="0"/>
        <w:autoSpaceDN w:val="0"/>
        <w:adjustRightInd w:val="0"/>
        <w:rPr>
          <w:rFonts w:ascii="Arial" w:hAnsi="Arial" w:cs="Arial"/>
          <w:color w:val="000000" w:themeColor="text1"/>
        </w:rPr>
      </w:pPr>
      <w:r w:rsidRPr="008033BB">
        <w:rPr>
          <w:rFonts w:ascii="Arial" w:hAnsi="Arial" w:cs="Arial"/>
          <w:color w:val="000000" w:themeColor="text1"/>
        </w:rPr>
        <w:t xml:space="preserve">It is expressed in an individual’s search for ultimate meaning through participation in religion and / or belief in God, family, naturalism, rationalism, humanism and the arts.  </w:t>
      </w:r>
    </w:p>
    <w:p w14:paraId="130E516C" w14:textId="4507135C" w:rsidR="00135093" w:rsidRPr="008033BB" w:rsidRDefault="00135093" w:rsidP="008033BB">
      <w:pPr>
        <w:pStyle w:val="ListParagraph"/>
        <w:widowControl w:val="0"/>
        <w:numPr>
          <w:ilvl w:val="0"/>
          <w:numId w:val="20"/>
        </w:numPr>
        <w:autoSpaceDE w:val="0"/>
        <w:autoSpaceDN w:val="0"/>
        <w:adjustRightInd w:val="0"/>
        <w:rPr>
          <w:rFonts w:ascii="Arial" w:hAnsi="Arial" w:cs="Arial"/>
          <w:color w:val="000000" w:themeColor="text1"/>
        </w:rPr>
      </w:pPr>
      <w:r w:rsidRPr="008033BB">
        <w:rPr>
          <w:rFonts w:ascii="Arial" w:hAnsi="Arial" w:cs="Arial"/>
          <w:color w:val="000000" w:themeColor="text1"/>
        </w:rPr>
        <w:t>All these factors can influence how patients and health care professionals perceive health and illness and how they interact with one another.</w:t>
      </w:r>
    </w:p>
    <w:p w14:paraId="30411985" w14:textId="77777777" w:rsidR="00135093" w:rsidRPr="00135093" w:rsidRDefault="00135093" w:rsidP="00233CE7">
      <w:pPr>
        <w:widowControl w:val="0"/>
        <w:autoSpaceDE w:val="0"/>
        <w:autoSpaceDN w:val="0"/>
        <w:adjustRightInd w:val="0"/>
        <w:rPr>
          <w:rFonts w:ascii="Arial" w:hAnsi="Arial" w:cs="Arial"/>
          <w:color w:val="000000" w:themeColor="text1"/>
        </w:rPr>
      </w:pPr>
    </w:p>
    <w:p w14:paraId="4C7CE240" w14:textId="77777777" w:rsidR="00135093" w:rsidRPr="008033BB" w:rsidRDefault="00135093" w:rsidP="00135093">
      <w:pPr>
        <w:widowControl w:val="0"/>
        <w:autoSpaceDE w:val="0"/>
        <w:autoSpaceDN w:val="0"/>
        <w:adjustRightInd w:val="0"/>
        <w:jc w:val="center"/>
        <w:rPr>
          <w:rFonts w:ascii="Arial" w:hAnsi="Arial" w:cs="Arial"/>
          <w:b/>
          <w:i/>
          <w:iCs/>
          <w:color w:val="000000" w:themeColor="text1"/>
        </w:rPr>
      </w:pPr>
      <w:r w:rsidRPr="008033BB">
        <w:rPr>
          <w:rFonts w:ascii="Arial" w:hAnsi="Arial" w:cs="Arial"/>
          <w:b/>
          <w:i/>
          <w:iCs/>
          <w:color w:val="000000" w:themeColor="text1"/>
        </w:rPr>
        <w:t>We are better physicians and truly partners in our patients’ living and in their dying if we can be compassionate; if we truly listen to their hopes, their fears, their beliefs and incorporate these beliefs into their therapeutic plans.</w:t>
      </w:r>
    </w:p>
    <w:p w14:paraId="19FF1754" w14:textId="77777777" w:rsidR="008033BB" w:rsidRDefault="008033BB" w:rsidP="00135093">
      <w:pPr>
        <w:widowControl w:val="0"/>
        <w:autoSpaceDE w:val="0"/>
        <w:autoSpaceDN w:val="0"/>
        <w:adjustRightInd w:val="0"/>
        <w:rPr>
          <w:rFonts w:ascii="Arial" w:hAnsi="Arial" w:cs="Arial"/>
          <w:color w:val="000000" w:themeColor="text1"/>
        </w:rPr>
      </w:pPr>
    </w:p>
    <w:p w14:paraId="6A2EBB18" w14:textId="77777777" w:rsidR="008033BB" w:rsidRDefault="00135093" w:rsidP="00135093">
      <w:pPr>
        <w:widowControl w:val="0"/>
        <w:autoSpaceDE w:val="0"/>
        <w:autoSpaceDN w:val="0"/>
        <w:adjustRightInd w:val="0"/>
        <w:rPr>
          <w:rFonts w:ascii="Arial" w:hAnsi="Arial" w:cs="Arial"/>
          <w:color w:val="000000" w:themeColor="text1"/>
        </w:rPr>
      </w:pPr>
      <w:r w:rsidRPr="008033BB">
        <w:rPr>
          <w:rFonts w:ascii="Arial" w:hAnsi="Arial" w:cs="Arial"/>
          <w:b/>
          <w:color w:val="000000" w:themeColor="text1"/>
        </w:rPr>
        <w:t>Compassionate Care</w:t>
      </w:r>
      <w:r w:rsidRPr="008033BB">
        <w:rPr>
          <w:rFonts w:ascii="MS Mincho" w:eastAsia="MS Mincho" w:hAnsi="MS Mincho" w:cs="MS Mincho"/>
          <w:b/>
          <w:color w:val="000000" w:themeColor="text1"/>
        </w:rPr>
        <w:t> </w:t>
      </w:r>
      <w:r w:rsidRPr="008033BB">
        <w:rPr>
          <w:rFonts w:ascii="Arial" w:hAnsi="Arial" w:cs="Arial"/>
          <w:b/>
          <w:color w:val="000000" w:themeColor="text1"/>
        </w:rPr>
        <w:t>Patients as Teachers of Compassion</w:t>
      </w:r>
      <w:r w:rsidRPr="008033BB">
        <w:rPr>
          <w:rFonts w:ascii="MS Mincho" w:eastAsia="MS Mincho" w:hAnsi="MS Mincho" w:cs="MS Mincho"/>
          <w:b/>
          <w:color w:val="000000" w:themeColor="text1"/>
        </w:rPr>
        <w:t> </w:t>
      </w:r>
    </w:p>
    <w:p w14:paraId="6E2DF74B" w14:textId="77777777" w:rsidR="008033BB" w:rsidRDefault="00135093" w:rsidP="008033BB">
      <w:pPr>
        <w:pStyle w:val="ListParagraph"/>
        <w:widowControl w:val="0"/>
        <w:numPr>
          <w:ilvl w:val="0"/>
          <w:numId w:val="21"/>
        </w:numPr>
        <w:autoSpaceDE w:val="0"/>
        <w:autoSpaceDN w:val="0"/>
        <w:adjustRightInd w:val="0"/>
        <w:rPr>
          <w:rFonts w:ascii="Arial" w:hAnsi="Arial" w:cs="Arial"/>
          <w:color w:val="000000" w:themeColor="text1"/>
        </w:rPr>
      </w:pPr>
      <w:r w:rsidRPr="008033BB">
        <w:rPr>
          <w:rFonts w:ascii="Arial" w:hAnsi="Arial" w:cs="Arial"/>
          <w:color w:val="000000" w:themeColor="text1"/>
        </w:rPr>
        <w:t>Students learn to be compassionate by:</w:t>
      </w:r>
    </w:p>
    <w:p w14:paraId="288A2BEA" w14:textId="77777777" w:rsidR="008033BB" w:rsidRDefault="00135093" w:rsidP="008033BB">
      <w:pPr>
        <w:pStyle w:val="ListParagraph"/>
        <w:widowControl w:val="0"/>
        <w:numPr>
          <w:ilvl w:val="1"/>
          <w:numId w:val="21"/>
        </w:numPr>
        <w:autoSpaceDE w:val="0"/>
        <w:autoSpaceDN w:val="0"/>
        <w:adjustRightInd w:val="0"/>
        <w:rPr>
          <w:rFonts w:ascii="Arial" w:hAnsi="Arial" w:cs="Arial"/>
          <w:color w:val="000000" w:themeColor="text1"/>
        </w:rPr>
      </w:pPr>
      <w:r w:rsidRPr="008033BB">
        <w:rPr>
          <w:rFonts w:ascii="Arial" w:hAnsi="Arial" w:cs="Arial"/>
          <w:color w:val="000000" w:themeColor="text1"/>
        </w:rPr>
        <w:t>Learning to listen</w:t>
      </w:r>
    </w:p>
    <w:p w14:paraId="62295357" w14:textId="77777777" w:rsidR="008033BB" w:rsidRDefault="00135093" w:rsidP="008033BB">
      <w:pPr>
        <w:pStyle w:val="ListParagraph"/>
        <w:widowControl w:val="0"/>
        <w:numPr>
          <w:ilvl w:val="1"/>
          <w:numId w:val="21"/>
        </w:numPr>
        <w:autoSpaceDE w:val="0"/>
        <w:autoSpaceDN w:val="0"/>
        <w:adjustRightInd w:val="0"/>
        <w:rPr>
          <w:rFonts w:ascii="Arial" w:hAnsi="Arial" w:cs="Arial"/>
          <w:color w:val="000000" w:themeColor="text1"/>
        </w:rPr>
      </w:pPr>
      <w:r w:rsidRPr="008033BB">
        <w:rPr>
          <w:rFonts w:ascii="Arial" w:hAnsi="Arial" w:cs="Arial"/>
          <w:color w:val="000000" w:themeColor="text1"/>
        </w:rPr>
        <w:t>Learning to love</w:t>
      </w:r>
    </w:p>
    <w:p w14:paraId="18743A4A" w14:textId="77777777" w:rsidR="008033BB" w:rsidRDefault="00135093" w:rsidP="008033BB">
      <w:pPr>
        <w:pStyle w:val="ListParagraph"/>
        <w:widowControl w:val="0"/>
        <w:numPr>
          <w:ilvl w:val="1"/>
          <w:numId w:val="21"/>
        </w:numPr>
        <w:autoSpaceDE w:val="0"/>
        <w:autoSpaceDN w:val="0"/>
        <w:adjustRightInd w:val="0"/>
        <w:rPr>
          <w:rFonts w:ascii="Arial" w:hAnsi="Arial" w:cs="Arial"/>
          <w:color w:val="000000" w:themeColor="text1"/>
        </w:rPr>
      </w:pPr>
      <w:r w:rsidRPr="008033BB">
        <w:rPr>
          <w:rFonts w:ascii="Arial" w:hAnsi="Arial" w:cs="Arial"/>
          <w:color w:val="000000" w:themeColor="text1"/>
        </w:rPr>
        <w:t>Learning to be present to patients</w:t>
      </w:r>
      <w:r w:rsidR="008033BB">
        <w:rPr>
          <w:rFonts w:ascii="Arial" w:hAnsi="Arial" w:cs="Arial"/>
          <w:color w:val="000000" w:themeColor="text1"/>
        </w:rPr>
        <w:t xml:space="preserve"> in the midst of their suffering</w:t>
      </w:r>
    </w:p>
    <w:p w14:paraId="50C9E5FB" w14:textId="77777777" w:rsidR="008033BB" w:rsidRDefault="00135093" w:rsidP="008033BB">
      <w:pPr>
        <w:pStyle w:val="ListParagraph"/>
        <w:widowControl w:val="0"/>
        <w:numPr>
          <w:ilvl w:val="1"/>
          <w:numId w:val="21"/>
        </w:numPr>
        <w:autoSpaceDE w:val="0"/>
        <w:autoSpaceDN w:val="0"/>
        <w:adjustRightInd w:val="0"/>
        <w:rPr>
          <w:rFonts w:ascii="Arial" w:hAnsi="Arial" w:cs="Arial"/>
          <w:color w:val="000000" w:themeColor="text1"/>
        </w:rPr>
      </w:pPr>
      <w:r w:rsidRPr="008033BB">
        <w:rPr>
          <w:rFonts w:ascii="Arial" w:hAnsi="Arial" w:cs="Arial"/>
          <w:color w:val="000000" w:themeColor="text1"/>
        </w:rPr>
        <w:t>Learning themes of forgiveness, loneliness, suffering</w:t>
      </w:r>
    </w:p>
    <w:p w14:paraId="1CAB4605" w14:textId="6C88C0F9" w:rsidR="00135093" w:rsidRPr="008033BB" w:rsidRDefault="00135093" w:rsidP="008033BB">
      <w:pPr>
        <w:pStyle w:val="ListParagraph"/>
        <w:widowControl w:val="0"/>
        <w:numPr>
          <w:ilvl w:val="1"/>
          <w:numId w:val="21"/>
        </w:numPr>
        <w:autoSpaceDE w:val="0"/>
        <w:autoSpaceDN w:val="0"/>
        <w:adjustRightInd w:val="0"/>
        <w:rPr>
          <w:rFonts w:ascii="Arial" w:hAnsi="Arial" w:cs="Arial"/>
          <w:color w:val="000000" w:themeColor="text1"/>
        </w:rPr>
      </w:pPr>
      <w:r w:rsidRPr="008033BB">
        <w:rPr>
          <w:rFonts w:ascii="Arial" w:hAnsi="Arial" w:cs="Arial"/>
          <w:color w:val="000000" w:themeColor="text1"/>
        </w:rPr>
        <w:t>Learning to be servers, not fixers</w:t>
      </w:r>
    </w:p>
    <w:p w14:paraId="71A9EFD3" w14:textId="77777777" w:rsidR="00130305" w:rsidRPr="00135093" w:rsidRDefault="00960723">
      <w:pPr>
        <w:rPr>
          <w:color w:val="000000" w:themeColor="text1"/>
        </w:rPr>
      </w:pPr>
    </w:p>
    <w:sectPr w:rsidR="00130305" w:rsidRPr="00135093" w:rsidSect="0016390A">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16959" w14:textId="77777777" w:rsidR="00960723" w:rsidRDefault="00960723" w:rsidP="00135093">
      <w:r>
        <w:separator/>
      </w:r>
    </w:p>
  </w:endnote>
  <w:endnote w:type="continuationSeparator" w:id="0">
    <w:p w14:paraId="10381E0F" w14:textId="77777777" w:rsidR="00960723" w:rsidRDefault="00960723" w:rsidP="0013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B966B" w14:textId="77777777" w:rsidR="00233CE7" w:rsidRDefault="00233CE7" w:rsidP="00AC0B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CA1E5" w14:textId="77777777" w:rsidR="00233CE7" w:rsidRDefault="00233CE7" w:rsidP="00233C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03FA" w14:textId="77777777" w:rsidR="00233CE7" w:rsidRDefault="00233CE7" w:rsidP="00AC0B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723">
      <w:rPr>
        <w:rStyle w:val="PageNumber"/>
        <w:noProof/>
      </w:rPr>
      <w:t>1</w:t>
    </w:r>
    <w:r>
      <w:rPr>
        <w:rStyle w:val="PageNumber"/>
      </w:rPr>
      <w:fldChar w:fldCharType="end"/>
    </w:r>
  </w:p>
  <w:p w14:paraId="5A7E2EEC" w14:textId="77777777" w:rsidR="00233CE7" w:rsidRDefault="00233CE7" w:rsidP="00233C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CEA7E" w14:textId="77777777" w:rsidR="00960723" w:rsidRDefault="00960723" w:rsidP="00135093">
      <w:r>
        <w:separator/>
      </w:r>
    </w:p>
  </w:footnote>
  <w:footnote w:type="continuationSeparator" w:id="0">
    <w:p w14:paraId="3B3F8480" w14:textId="77777777" w:rsidR="00960723" w:rsidRDefault="00960723" w:rsidP="001350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F11"/>
    <w:multiLevelType w:val="hybridMultilevel"/>
    <w:tmpl w:val="0F1031E4"/>
    <w:lvl w:ilvl="0" w:tplc="BC78DEDA">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
    <w:nsid w:val="067D2AC7"/>
    <w:multiLevelType w:val="hybridMultilevel"/>
    <w:tmpl w:val="BC8CC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C599D"/>
    <w:multiLevelType w:val="hybridMultilevel"/>
    <w:tmpl w:val="74E27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E1159"/>
    <w:multiLevelType w:val="hybridMultilevel"/>
    <w:tmpl w:val="58FA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97241"/>
    <w:multiLevelType w:val="hybridMultilevel"/>
    <w:tmpl w:val="6D0275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58106F6"/>
    <w:multiLevelType w:val="hybridMultilevel"/>
    <w:tmpl w:val="737C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F5B0D"/>
    <w:multiLevelType w:val="hybridMultilevel"/>
    <w:tmpl w:val="AE00A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7A4655"/>
    <w:multiLevelType w:val="hybridMultilevel"/>
    <w:tmpl w:val="F2F42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724E60"/>
    <w:multiLevelType w:val="hybridMultilevel"/>
    <w:tmpl w:val="FB9E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90C47"/>
    <w:multiLevelType w:val="hybridMultilevel"/>
    <w:tmpl w:val="4DC6F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9A5FE2"/>
    <w:multiLevelType w:val="hybridMultilevel"/>
    <w:tmpl w:val="758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C61587"/>
    <w:multiLevelType w:val="hybridMultilevel"/>
    <w:tmpl w:val="3356E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6A5B7D"/>
    <w:multiLevelType w:val="hybridMultilevel"/>
    <w:tmpl w:val="24E83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A04D9C"/>
    <w:multiLevelType w:val="hybridMultilevel"/>
    <w:tmpl w:val="1C1A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35BA5"/>
    <w:multiLevelType w:val="hybridMultilevel"/>
    <w:tmpl w:val="B890F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F8442B0">
      <w:numFmt w:val="bullet"/>
      <w:lvlText w:val="-"/>
      <w:lvlJc w:val="left"/>
      <w:pPr>
        <w:ind w:left="1800" w:hanging="36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212224"/>
    <w:multiLevelType w:val="hybridMultilevel"/>
    <w:tmpl w:val="C3181F68"/>
    <w:lvl w:ilvl="0" w:tplc="09CC1DF6">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6">
    <w:nsid w:val="6B817F69"/>
    <w:multiLevelType w:val="hybridMultilevel"/>
    <w:tmpl w:val="8C02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A7D62"/>
    <w:multiLevelType w:val="hybridMultilevel"/>
    <w:tmpl w:val="F8F43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E36E84"/>
    <w:multiLevelType w:val="hybridMultilevel"/>
    <w:tmpl w:val="8BE2D618"/>
    <w:lvl w:ilvl="0" w:tplc="1E2AA618">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9">
    <w:nsid w:val="76597E2B"/>
    <w:multiLevelType w:val="hybridMultilevel"/>
    <w:tmpl w:val="FF809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E024D5"/>
    <w:multiLevelType w:val="hybridMultilevel"/>
    <w:tmpl w:val="61BA9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643CE7"/>
    <w:multiLevelType w:val="hybridMultilevel"/>
    <w:tmpl w:val="3A4CC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7"/>
  </w:num>
  <w:num w:numId="4">
    <w:abstractNumId w:val="12"/>
  </w:num>
  <w:num w:numId="5">
    <w:abstractNumId w:val="10"/>
  </w:num>
  <w:num w:numId="6">
    <w:abstractNumId w:val="17"/>
  </w:num>
  <w:num w:numId="7">
    <w:abstractNumId w:val="16"/>
  </w:num>
  <w:num w:numId="8">
    <w:abstractNumId w:val="5"/>
  </w:num>
  <w:num w:numId="9">
    <w:abstractNumId w:val="15"/>
  </w:num>
  <w:num w:numId="10">
    <w:abstractNumId w:val="13"/>
  </w:num>
  <w:num w:numId="11">
    <w:abstractNumId w:val="18"/>
  </w:num>
  <w:num w:numId="12">
    <w:abstractNumId w:val="8"/>
  </w:num>
  <w:num w:numId="13">
    <w:abstractNumId w:val="0"/>
  </w:num>
  <w:num w:numId="14">
    <w:abstractNumId w:val="19"/>
  </w:num>
  <w:num w:numId="15">
    <w:abstractNumId w:val="14"/>
  </w:num>
  <w:num w:numId="16">
    <w:abstractNumId w:val="20"/>
  </w:num>
  <w:num w:numId="17">
    <w:abstractNumId w:val="4"/>
  </w:num>
  <w:num w:numId="18">
    <w:abstractNumId w:val="6"/>
  </w:num>
  <w:num w:numId="19">
    <w:abstractNumId w:val="2"/>
  </w:num>
  <w:num w:numId="20">
    <w:abstractNumId w:val="1"/>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93"/>
    <w:rsid w:val="00135093"/>
    <w:rsid w:val="00171C84"/>
    <w:rsid w:val="00233CE7"/>
    <w:rsid w:val="00483E38"/>
    <w:rsid w:val="004917D3"/>
    <w:rsid w:val="004E4CC0"/>
    <w:rsid w:val="007B03B8"/>
    <w:rsid w:val="008033BB"/>
    <w:rsid w:val="00960723"/>
    <w:rsid w:val="00C02265"/>
    <w:rsid w:val="00C140F8"/>
    <w:rsid w:val="00C52AB0"/>
    <w:rsid w:val="00D66F16"/>
    <w:rsid w:val="00F24AD7"/>
    <w:rsid w:val="00FE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20D6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093"/>
    <w:pPr>
      <w:tabs>
        <w:tab w:val="center" w:pos="4680"/>
        <w:tab w:val="right" w:pos="9360"/>
      </w:tabs>
    </w:pPr>
  </w:style>
  <w:style w:type="character" w:customStyle="1" w:styleId="HeaderChar">
    <w:name w:val="Header Char"/>
    <w:basedOn w:val="DefaultParagraphFont"/>
    <w:link w:val="Header"/>
    <w:uiPriority w:val="99"/>
    <w:rsid w:val="00135093"/>
  </w:style>
  <w:style w:type="paragraph" w:styleId="Footer">
    <w:name w:val="footer"/>
    <w:basedOn w:val="Normal"/>
    <w:link w:val="FooterChar"/>
    <w:uiPriority w:val="99"/>
    <w:unhideWhenUsed/>
    <w:rsid w:val="00135093"/>
    <w:pPr>
      <w:tabs>
        <w:tab w:val="center" w:pos="4680"/>
        <w:tab w:val="right" w:pos="9360"/>
      </w:tabs>
    </w:pPr>
  </w:style>
  <w:style w:type="character" w:customStyle="1" w:styleId="FooterChar">
    <w:name w:val="Footer Char"/>
    <w:basedOn w:val="DefaultParagraphFont"/>
    <w:link w:val="Footer"/>
    <w:uiPriority w:val="99"/>
    <w:rsid w:val="00135093"/>
  </w:style>
  <w:style w:type="paragraph" w:styleId="ListParagraph">
    <w:name w:val="List Paragraph"/>
    <w:basedOn w:val="Normal"/>
    <w:uiPriority w:val="34"/>
    <w:qFormat/>
    <w:rsid w:val="00135093"/>
    <w:pPr>
      <w:ind w:left="720"/>
      <w:contextualSpacing/>
    </w:pPr>
  </w:style>
  <w:style w:type="character" w:styleId="PageNumber">
    <w:name w:val="page number"/>
    <w:basedOn w:val="DefaultParagraphFont"/>
    <w:uiPriority w:val="99"/>
    <w:semiHidden/>
    <w:unhideWhenUsed/>
    <w:rsid w:val="0023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2230</Words>
  <Characters>12717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Mumaugh</dc:creator>
  <cp:keywords/>
  <dc:description/>
  <cp:lastModifiedBy>Gary Mumaugh</cp:lastModifiedBy>
  <cp:revision>2</cp:revision>
  <dcterms:created xsi:type="dcterms:W3CDTF">2015-11-09T01:53:00Z</dcterms:created>
  <dcterms:modified xsi:type="dcterms:W3CDTF">2015-11-09T01:53:00Z</dcterms:modified>
</cp:coreProperties>
</file>