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686E5" w14:textId="25967B41" w:rsidR="0000719D" w:rsidRDefault="0000719D" w:rsidP="0000719D">
      <w:pPr>
        <w:widowControl w:val="0"/>
        <w:autoSpaceDE w:val="0"/>
        <w:autoSpaceDN w:val="0"/>
        <w:adjustRightInd w:val="0"/>
        <w:jc w:val="center"/>
        <w:rPr>
          <w:rFonts w:ascii="Arial" w:hAnsi="Arial" w:cs="Arial"/>
          <w:b/>
          <w:bCs/>
          <w:color w:val="000000" w:themeColor="text1"/>
        </w:rPr>
      </w:pPr>
      <w:r w:rsidRPr="0000719D">
        <w:rPr>
          <w:rFonts w:ascii="Arial" w:hAnsi="Arial" w:cs="Arial"/>
          <w:b/>
          <w:bCs/>
          <w:color w:val="000000" w:themeColor="text1"/>
        </w:rPr>
        <w:t>Faith and Spirituality</w:t>
      </w:r>
    </w:p>
    <w:p w14:paraId="786B9BE7" w14:textId="34DBDFA4" w:rsidR="00547C99" w:rsidRPr="00547C99" w:rsidRDefault="00547C99" w:rsidP="0000719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Dr. Gary Mumaugh  - </w:t>
      </w:r>
      <w:bookmarkStart w:id="0" w:name="_GoBack"/>
      <w:bookmarkEnd w:id="0"/>
      <w:r>
        <w:rPr>
          <w:rFonts w:ascii="Arial" w:hAnsi="Arial" w:cs="Arial"/>
          <w:b/>
          <w:bCs/>
          <w:color w:val="000000" w:themeColor="text1"/>
          <w:sz w:val="20"/>
          <w:szCs w:val="20"/>
        </w:rPr>
        <w:t>Bethel University</w:t>
      </w:r>
    </w:p>
    <w:p w14:paraId="1341E7F2" w14:textId="77777777" w:rsidR="0000719D" w:rsidRPr="0000719D" w:rsidRDefault="0000719D" w:rsidP="0000719D">
      <w:pPr>
        <w:widowControl w:val="0"/>
        <w:autoSpaceDE w:val="0"/>
        <w:autoSpaceDN w:val="0"/>
        <w:adjustRightInd w:val="0"/>
        <w:rPr>
          <w:rFonts w:ascii="Arial" w:hAnsi="Arial" w:cs="Arial"/>
          <w:b/>
          <w:bCs/>
          <w:color w:val="000000" w:themeColor="text1"/>
        </w:rPr>
      </w:pPr>
    </w:p>
    <w:p w14:paraId="626BDFFE" w14:textId="77777777" w:rsidR="0000719D" w:rsidRPr="0000719D" w:rsidRDefault="0000719D" w:rsidP="0000719D">
      <w:pPr>
        <w:widowControl w:val="0"/>
        <w:autoSpaceDE w:val="0"/>
        <w:autoSpaceDN w:val="0"/>
        <w:adjustRightInd w:val="0"/>
        <w:rPr>
          <w:rFonts w:ascii="Arial" w:hAnsi="Arial" w:cs="Arial"/>
          <w:color w:val="000000" w:themeColor="text1"/>
        </w:rPr>
      </w:pPr>
      <w:r w:rsidRPr="0000719D">
        <w:rPr>
          <w:rFonts w:ascii="Arial" w:hAnsi="Arial" w:cs="Arial"/>
          <w:color w:val="000000" w:themeColor="text1"/>
        </w:rPr>
        <w:t>Many people with cancer look more deeply for meaning in their lives. They want to understand their purpose in life or why they got cancer. Spirituality means the way you look at the world and how you make sense of your place in it. Spirituality can include faith or religion, beliefs, values, and "reasons for being."</w:t>
      </w:r>
    </w:p>
    <w:p w14:paraId="5F7CEC23" w14:textId="77777777" w:rsidR="0000719D" w:rsidRPr="0000719D" w:rsidRDefault="0000719D" w:rsidP="0000719D">
      <w:pPr>
        <w:widowControl w:val="0"/>
        <w:autoSpaceDE w:val="0"/>
        <w:autoSpaceDN w:val="0"/>
        <w:adjustRightInd w:val="0"/>
        <w:rPr>
          <w:rFonts w:ascii="Arial" w:hAnsi="Arial" w:cs="Arial"/>
          <w:color w:val="000000" w:themeColor="text1"/>
        </w:rPr>
      </w:pPr>
    </w:p>
    <w:p w14:paraId="567BE4E3" w14:textId="77777777" w:rsidR="00130305" w:rsidRPr="0000719D" w:rsidRDefault="0000719D">
      <w:pPr>
        <w:rPr>
          <w:rFonts w:ascii="Arial" w:hAnsi="Arial" w:cs="Arial"/>
          <w:b/>
          <w:bCs/>
          <w:color w:val="000000" w:themeColor="text1"/>
        </w:rPr>
      </w:pPr>
      <w:r w:rsidRPr="0000719D">
        <w:rPr>
          <w:rFonts w:ascii="Arial" w:hAnsi="Arial" w:cs="Arial"/>
          <w:b/>
          <w:bCs/>
          <w:color w:val="000000" w:themeColor="text1"/>
        </w:rPr>
        <w:t>What It Means to You</w:t>
      </w:r>
    </w:p>
    <w:p w14:paraId="6A08C110" w14:textId="77777777" w:rsidR="0000719D" w:rsidRDefault="0000719D" w:rsidP="0000719D">
      <w:pPr>
        <w:widowControl w:val="0"/>
        <w:autoSpaceDE w:val="0"/>
        <w:autoSpaceDN w:val="0"/>
        <w:adjustRightInd w:val="0"/>
        <w:rPr>
          <w:rFonts w:ascii="Arial" w:hAnsi="Arial" w:cs="Arial"/>
          <w:color w:val="000000" w:themeColor="text1"/>
        </w:rPr>
      </w:pPr>
    </w:p>
    <w:p w14:paraId="391EACDE" w14:textId="77777777" w:rsidR="00C263CB" w:rsidRDefault="0000719D" w:rsidP="00C263CB">
      <w:pPr>
        <w:pStyle w:val="ListParagraph"/>
        <w:widowControl w:val="0"/>
        <w:numPr>
          <w:ilvl w:val="0"/>
          <w:numId w:val="7"/>
        </w:numPr>
        <w:autoSpaceDE w:val="0"/>
        <w:autoSpaceDN w:val="0"/>
        <w:adjustRightInd w:val="0"/>
        <w:rPr>
          <w:rFonts w:ascii="Arial" w:hAnsi="Arial" w:cs="Arial"/>
          <w:color w:val="000000" w:themeColor="text1"/>
        </w:rPr>
      </w:pPr>
      <w:r w:rsidRPr="00C263CB">
        <w:rPr>
          <w:rFonts w:ascii="Arial" w:hAnsi="Arial" w:cs="Arial"/>
          <w:color w:val="000000" w:themeColor="text1"/>
        </w:rPr>
        <w:t xml:space="preserve">Being spiritual can mean different things to everyone. </w:t>
      </w:r>
    </w:p>
    <w:p w14:paraId="21FBA666" w14:textId="77777777" w:rsidR="00C263CB" w:rsidRDefault="0000719D" w:rsidP="00C263CB">
      <w:pPr>
        <w:pStyle w:val="ListParagraph"/>
        <w:widowControl w:val="0"/>
        <w:numPr>
          <w:ilvl w:val="0"/>
          <w:numId w:val="7"/>
        </w:numPr>
        <w:autoSpaceDE w:val="0"/>
        <w:autoSpaceDN w:val="0"/>
        <w:adjustRightInd w:val="0"/>
        <w:rPr>
          <w:rFonts w:ascii="Arial" w:hAnsi="Arial" w:cs="Arial"/>
          <w:color w:val="000000" w:themeColor="text1"/>
        </w:rPr>
      </w:pPr>
      <w:r w:rsidRPr="00C263CB">
        <w:rPr>
          <w:rFonts w:ascii="Arial" w:hAnsi="Arial" w:cs="Arial"/>
          <w:color w:val="000000" w:themeColor="text1"/>
        </w:rPr>
        <w:t xml:space="preserve">It's a very personal issue. Everyone has their own beliefs about it. </w:t>
      </w:r>
    </w:p>
    <w:p w14:paraId="718BAA66" w14:textId="77777777" w:rsidR="00C263CB" w:rsidRDefault="0000719D" w:rsidP="00C263CB">
      <w:pPr>
        <w:pStyle w:val="ListParagraph"/>
        <w:widowControl w:val="0"/>
        <w:numPr>
          <w:ilvl w:val="1"/>
          <w:numId w:val="7"/>
        </w:numPr>
        <w:autoSpaceDE w:val="0"/>
        <w:autoSpaceDN w:val="0"/>
        <w:adjustRightInd w:val="0"/>
        <w:rPr>
          <w:rFonts w:ascii="Arial" w:hAnsi="Arial" w:cs="Arial"/>
          <w:color w:val="000000" w:themeColor="text1"/>
        </w:rPr>
      </w:pPr>
      <w:r w:rsidRPr="00C263CB">
        <w:rPr>
          <w:rFonts w:ascii="Arial" w:hAnsi="Arial" w:cs="Arial"/>
          <w:color w:val="000000" w:themeColor="text1"/>
        </w:rPr>
        <w:t xml:space="preserve">Some people find it through religion or faith. </w:t>
      </w:r>
    </w:p>
    <w:p w14:paraId="3DB7533F" w14:textId="77777777" w:rsidR="00C263CB" w:rsidRDefault="0000719D" w:rsidP="00C263CB">
      <w:pPr>
        <w:pStyle w:val="ListParagraph"/>
        <w:widowControl w:val="0"/>
        <w:numPr>
          <w:ilvl w:val="1"/>
          <w:numId w:val="7"/>
        </w:numPr>
        <w:autoSpaceDE w:val="0"/>
        <w:autoSpaceDN w:val="0"/>
        <w:adjustRightInd w:val="0"/>
        <w:rPr>
          <w:rFonts w:ascii="Arial" w:hAnsi="Arial" w:cs="Arial"/>
          <w:color w:val="000000" w:themeColor="text1"/>
        </w:rPr>
      </w:pPr>
      <w:r w:rsidRPr="00C263CB">
        <w:rPr>
          <w:rFonts w:ascii="Arial" w:hAnsi="Arial" w:cs="Arial"/>
          <w:color w:val="000000" w:themeColor="text1"/>
        </w:rPr>
        <w:t xml:space="preserve">Others may be spiritual through meditating, teaching, volunteer work, or reading. </w:t>
      </w:r>
    </w:p>
    <w:p w14:paraId="78B47DED" w14:textId="77777777" w:rsidR="00C263CB" w:rsidRDefault="0000719D" w:rsidP="00C263CB">
      <w:pPr>
        <w:pStyle w:val="ListParagraph"/>
        <w:widowControl w:val="0"/>
        <w:numPr>
          <w:ilvl w:val="0"/>
          <w:numId w:val="7"/>
        </w:numPr>
        <w:autoSpaceDE w:val="0"/>
        <w:autoSpaceDN w:val="0"/>
        <w:adjustRightInd w:val="0"/>
        <w:rPr>
          <w:rFonts w:ascii="Arial" w:hAnsi="Arial" w:cs="Arial"/>
          <w:color w:val="000000" w:themeColor="text1"/>
        </w:rPr>
      </w:pPr>
      <w:r w:rsidRPr="00C263CB">
        <w:rPr>
          <w:rFonts w:ascii="Arial" w:hAnsi="Arial" w:cs="Arial"/>
          <w:color w:val="000000" w:themeColor="text1"/>
        </w:rPr>
        <w:t xml:space="preserve">It can mean something different for each person. </w:t>
      </w:r>
    </w:p>
    <w:p w14:paraId="7453028D" w14:textId="77777777" w:rsidR="00C263CB" w:rsidRDefault="0000719D" w:rsidP="00C263CB">
      <w:pPr>
        <w:pStyle w:val="ListParagraph"/>
        <w:widowControl w:val="0"/>
        <w:numPr>
          <w:ilvl w:val="0"/>
          <w:numId w:val="7"/>
        </w:numPr>
        <w:autoSpaceDE w:val="0"/>
        <w:autoSpaceDN w:val="0"/>
        <w:adjustRightInd w:val="0"/>
        <w:rPr>
          <w:rFonts w:ascii="Arial" w:hAnsi="Arial" w:cs="Arial"/>
          <w:color w:val="000000" w:themeColor="text1"/>
        </w:rPr>
      </w:pPr>
      <w:r w:rsidRPr="00C263CB">
        <w:rPr>
          <w:rFonts w:ascii="Arial" w:hAnsi="Arial" w:cs="Arial"/>
          <w:color w:val="000000" w:themeColor="text1"/>
        </w:rPr>
        <w:t xml:space="preserve">Some people look for a sense of peace or bond with other people. </w:t>
      </w:r>
    </w:p>
    <w:p w14:paraId="6CE37287" w14:textId="2F95E026" w:rsidR="0000719D" w:rsidRPr="00C263CB" w:rsidRDefault="0000719D" w:rsidP="00C263CB">
      <w:pPr>
        <w:pStyle w:val="ListParagraph"/>
        <w:widowControl w:val="0"/>
        <w:numPr>
          <w:ilvl w:val="0"/>
          <w:numId w:val="7"/>
        </w:numPr>
        <w:autoSpaceDE w:val="0"/>
        <w:autoSpaceDN w:val="0"/>
        <w:adjustRightInd w:val="0"/>
        <w:rPr>
          <w:rFonts w:ascii="Arial" w:hAnsi="Arial" w:cs="Arial"/>
          <w:color w:val="000000" w:themeColor="text1"/>
        </w:rPr>
      </w:pPr>
      <w:r w:rsidRPr="00C263CB">
        <w:rPr>
          <w:rFonts w:ascii="Arial" w:hAnsi="Arial" w:cs="Arial"/>
          <w:color w:val="000000" w:themeColor="text1"/>
        </w:rPr>
        <w:t>Others seek to forgive themselves or others for past actions.</w:t>
      </w:r>
    </w:p>
    <w:p w14:paraId="6CAD9E93" w14:textId="77777777" w:rsidR="0000719D" w:rsidRPr="0000719D" w:rsidRDefault="0000719D" w:rsidP="0000719D">
      <w:pPr>
        <w:widowControl w:val="0"/>
        <w:autoSpaceDE w:val="0"/>
        <w:autoSpaceDN w:val="0"/>
        <w:adjustRightInd w:val="0"/>
        <w:rPr>
          <w:rFonts w:ascii="Arial" w:hAnsi="Arial" w:cs="Arial"/>
          <w:b/>
          <w:bCs/>
          <w:color w:val="000000" w:themeColor="text1"/>
        </w:rPr>
      </w:pPr>
    </w:p>
    <w:p w14:paraId="5BA95F38" w14:textId="71792C54" w:rsidR="0000719D" w:rsidRPr="0000719D" w:rsidRDefault="0000719D" w:rsidP="0000719D">
      <w:pPr>
        <w:widowControl w:val="0"/>
        <w:autoSpaceDE w:val="0"/>
        <w:autoSpaceDN w:val="0"/>
        <w:adjustRightInd w:val="0"/>
        <w:rPr>
          <w:rFonts w:ascii="Arial" w:hAnsi="Arial" w:cs="Arial"/>
          <w:b/>
          <w:bCs/>
          <w:color w:val="000000" w:themeColor="text1"/>
        </w:rPr>
      </w:pPr>
      <w:r w:rsidRPr="0000719D">
        <w:rPr>
          <w:rFonts w:ascii="Arial" w:hAnsi="Arial" w:cs="Arial"/>
          <w:b/>
          <w:bCs/>
          <w:color w:val="000000" w:themeColor="text1"/>
        </w:rPr>
        <w:t>Cancer May Affect Your Spirituality</w:t>
      </w:r>
    </w:p>
    <w:p w14:paraId="0BB6BDE4" w14:textId="77777777" w:rsidR="0000719D" w:rsidRDefault="0000719D" w:rsidP="0000719D">
      <w:pPr>
        <w:widowControl w:val="0"/>
        <w:autoSpaceDE w:val="0"/>
        <w:autoSpaceDN w:val="0"/>
        <w:adjustRightInd w:val="0"/>
        <w:rPr>
          <w:rFonts w:ascii="Arial" w:hAnsi="Arial" w:cs="Arial"/>
          <w:color w:val="000000" w:themeColor="text1"/>
        </w:rPr>
      </w:pPr>
    </w:p>
    <w:p w14:paraId="23C4CE46" w14:textId="77777777" w:rsidR="00C263CB" w:rsidRPr="00C263CB" w:rsidRDefault="0000719D" w:rsidP="00C263CB">
      <w:pPr>
        <w:pStyle w:val="ListParagraph"/>
        <w:widowControl w:val="0"/>
        <w:numPr>
          <w:ilvl w:val="0"/>
          <w:numId w:val="8"/>
        </w:numPr>
        <w:autoSpaceDE w:val="0"/>
        <w:autoSpaceDN w:val="0"/>
        <w:adjustRightInd w:val="0"/>
        <w:rPr>
          <w:rFonts w:ascii="Arial" w:hAnsi="Arial" w:cs="Arial"/>
          <w:color w:val="000000" w:themeColor="text1"/>
        </w:rPr>
      </w:pPr>
      <w:r w:rsidRPr="00C263CB">
        <w:rPr>
          <w:rFonts w:ascii="Arial" w:hAnsi="Arial" w:cs="Arial"/>
          <w:color w:val="000000" w:themeColor="text1"/>
        </w:rPr>
        <w:t xml:space="preserve">Having cancer may cause you to think about what you believe, whether or not you're connected to a traditional religion. </w:t>
      </w:r>
    </w:p>
    <w:p w14:paraId="7AB33D48" w14:textId="77777777" w:rsidR="00C263CB" w:rsidRPr="00C263CB" w:rsidRDefault="0000719D" w:rsidP="00C263CB">
      <w:pPr>
        <w:pStyle w:val="ListParagraph"/>
        <w:widowControl w:val="0"/>
        <w:numPr>
          <w:ilvl w:val="0"/>
          <w:numId w:val="8"/>
        </w:numPr>
        <w:autoSpaceDE w:val="0"/>
        <w:autoSpaceDN w:val="0"/>
        <w:adjustRightInd w:val="0"/>
        <w:rPr>
          <w:rFonts w:ascii="Arial" w:hAnsi="Arial" w:cs="Arial"/>
          <w:color w:val="000000" w:themeColor="text1"/>
        </w:rPr>
      </w:pPr>
      <w:r w:rsidRPr="00C263CB">
        <w:rPr>
          <w:rFonts w:ascii="Arial" w:hAnsi="Arial" w:cs="Arial"/>
          <w:color w:val="000000" w:themeColor="text1"/>
        </w:rPr>
        <w:t xml:space="preserve">It's normal to view the experience both negatively and positively at the same time. </w:t>
      </w:r>
    </w:p>
    <w:p w14:paraId="27BE4AC3" w14:textId="77777777" w:rsidR="00C263CB" w:rsidRPr="00C263CB" w:rsidRDefault="0000719D" w:rsidP="00C263CB">
      <w:pPr>
        <w:pStyle w:val="ListParagraph"/>
        <w:widowControl w:val="0"/>
        <w:numPr>
          <w:ilvl w:val="0"/>
          <w:numId w:val="8"/>
        </w:numPr>
        <w:autoSpaceDE w:val="0"/>
        <w:autoSpaceDN w:val="0"/>
        <w:adjustRightInd w:val="0"/>
        <w:rPr>
          <w:rFonts w:ascii="Arial" w:hAnsi="Arial" w:cs="Arial"/>
          <w:color w:val="000000" w:themeColor="text1"/>
        </w:rPr>
      </w:pPr>
      <w:r w:rsidRPr="00C263CB">
        <w:rPr>
          <w:rFonts w:ascii="Arial" w:hAnsi="Arial" w:cs="Arial"/>
          <w:color w:val="000000" w:themeColor="text1"/>
        </w:rPr>
        <w:t xml:space="preserve">Some people find that cancer brings more meaning to their faith. </w:t>
      </w:r>
    </w:p>
    <w:p w14:paraId="1A76DED0" w14:textId="77777777" w:rsidR="00C263CB" w:rsidRPr="00C263CB" w:rsidRDefault="0000719D" w:rsidP="00C263CB">
      <w:pPr>
        <w:pStyle w:val="ListParagraph"/>
        <w:widowControl w:val="0"/>
        <w:numPr>
          <w:ilvl w:val="0"/>
          <w:numId w:val="8"/>
        </w:numPr>
        <w:autoSpaceDE w:val="0"/>
        <w:autoSpaceDN w:val="0"/>
        <w:adjustRightInd w:val="0"/>
        <w:rPr>
          <w:rFonts w:ascii="Arial" w:hAnsi="Arial" w:cs="Arial"/>
          <w:color w:val="000000" w:themeColor="text1"/>
        </w:rPr>
      </w:pPr>
      <w:r w:rsidRPr="00C263CB">
        <w:rPr>
          <w:rFonts w:ascii="Arial" w:hAnsi="Arial" w:cs="Arial"/>
          <w:color w:val="000000" w:themeColor="text1"/>
        </w:rPr>
        <w:t xml:space="preserve">Others feel that their faith has let them down and they struggle to understand why they have cancer. </w:t>
      </w:r>
    </w:p>
    <w:p w14:paraId="7C9F7F6F" w14:textId="5D4EA315" w:rsidR="0000719D" w:rsidRPr="00C263CB" w:rsidRDefault="0000719D" w:rsidP="00C263CB">
      <w:pPr>
        <w:pStyle w:val="ListParagraph"/>
        <w:widowControl w:val="0"/>
        <w:numPr>
          <w:ilvl w:val="1"/>
          <w:numId w:val="8"/>
        </w:numPr>
        <w:autoSpaceDE w:val="0"/>
        <w:autoSpaceDN w:val="0"/>
        <w:adjustRightInd w:val="0"/>
        <w:rPr>
          <w:rFonts w:ascii="Arial" w:hAnsi="Arial" w:cs="Arial"/>
          <w:color w:val="000000" w:themeColor="text1"/>
        </w:rPr>
      </w:pPr>
      <w:r w:rsidRPr="00C263CB">
        <w:rPr>
          <w:rFonts w:ascii="Arial" w:hAnsi="Arial" w:cs="Arial"/>
          <w:color w:val="000000" w:themeColor="text1"/>
        </w:rPr>
        <w:t>For example, they might question their relationship with God.</w:t>
      </w:r>
    </w:p>
    <w:p w14:paraId="0DE8BA97" w14:textId="77777777" w:rsidR="0000719D" w:rsidRPr="0000719D" w:rsidRDefault="0000719D" w:rsidP="0000719D">
      <w:pPr>
        <w:widowControl w:val="0"/>
        <w:autoSpaceDE w:val="0"/>
        <w:autoSpaceDN w:val="0"/>
        <w:adjustRightInd w:val="0"/>
        <w:rPr>
          <w:rFonts w:ascii="Arial" w:hAnsi="Arial" w:cs="Arial"/>
          <w:b/>
          <w:bCs/>
          <w:color w:val="000000" w:themeColor="text1"/>
        </w:rPr>
      </w:pPr>
    </w:p>
    <w:p w14:paraId="344AF0AC" w14:textId="77777777" w:rsidR="0000719D" w:rsidRPr="0000719D" w:rsidRDefault="0000719D" w:rsidP="0000719D">
      <w:pPr>
        <w:widowControl w:val="0"/>
        <w:autoSpaceDE w:val="0"/>
        <w:autoSpaceDN w:val="0"/>
        <w:adjustRightInd w:val="0"/>
        <w:rPr>
          <w:rFonts w:ascii="Arial" w:hAnsi="Arial" w:cs="Arial"/>
          <w:b/>
          <w:bCs/>
          <w:color w:val="000000" w:themeColor="text1"/>
        </w:rPr>
      </w:pPr>
      <w:r w:rsidRPr="0000719D">
        <w:rPr>
          <w:rFonts w:ascii="Arial" w:hAnsi="Arial" w:cs="Arial"/>
          <w:b/>
          <w:bCs/>
          <w:color w:val="000000" w:themeColor="text1"/>
        </w:rPr>
        <w:t>Your Values May Change</w:t>
      </w:r>
    </w:p>
    <w:p w14:paraId="39FFCAB4" w14:textId="77777777" w:rsidR="0000719D" w:rsidRDefault="0000719D" w:rsidP="0000719D">
      <w:pPr>
        <w:widowControl w:val="0"/>
        <w:autoSpaceDE w:val="0"/>
        <w:autoSpaceDN w:val="0"/>
        <w:adjustRightInd w:val="0"/>
        <w:rPr>
          <w:rFonts w:ascii="Arial" w:hAnsi="Arial" w:cs="Arial"/>
          <w:color w:val="000000" w:themeColor="text1"/>
        </w:rPr>
      </w:pPr>
    </w:p>
    <w:p w14:paraId="36A283C5" w14:textId="77777777" w:rsidR="00C263CB" w:rsidRPr="00C263CB" w:rsidRDefault="0000719D" w:rsidP="00C263CB">
      <w:pPr>
        <w:pStyle w:val="ListParagraph"/>
        <w:widowControl w:val="0"/>
        <w:numPr>
          <w:ilvl w:val="0"/>
          <w:numId w:val="9"/>
        </w:numPr>
        <w:autoSpaceDE w:val="0"/>
        <w:autoSpaceDN w:val="0"/>
        <w:adjustRightInd w:val="0"/>
        <w:rPr>
          <w:rFonts w:ascii="Arial" w:hAnsi="Arial" w:cs="Arial"/>
          <w:color w:val="000000" w:themeColor="text1"/>
        </w:rPr>
      </w:pPr>
      <w:r w:rsidRPr="00C263CB">
        <w:rPr>
          <w:rFonts w:ascii="Arial" w:hAnsi="Arial" w:cs="Arial"/>
          <w:color w:val="000000" w:themeColor="text1"/>
        </w:rPr>
        <w:t xml:space="preserve">Many people also find that cancer changes their values. </w:t>
      </w:r>
    </w:p>
    <w:p w14:paraId="5FB4536B" w14:textId="77777777" w:rsidR="00C263CB" w:rsidRPr="00C263CB" w:rsidRDefault="0000719D" w:rsidP="00C263CB">
      <w:pPr>
        <w:pStyle w:val="ListParagraph"/>
        <w:widowControl w:val="0"/>
        <w:numPr>
          <w:ilvl w:val="0"/>
          <w:numId w:val="9"/>
        </w:numPr>
        <w:autoSpaceDE w:val="0"/>
        <w:autoSpaceDN w:val="0"/>
        <w:adjustRightInd w:val="0"/>
        <w:rPr>
          <w:rFonts w:ascii="Arial" w:hAnsi="Arial" w:cs="Arial"/>
          <w:color w:val="000000" w:themeColor="text1"/>
        </w:rPr>
      </w:pPr>
      <w:r w:rsidRPr="00C263CB">
        <w:rPr>
          <w:rFonts w:ascii="Arial" w:hAnsi="Arial" w:cs="Arial"/>
          <w:color w:val="000000" w:themeColor="text1"/>
        </w:rPr>
        <w:t xml:space="preserve">They make changes to reflect what matters most to them now. </w:t>
      </w:r>
    </w:p>
    <w:p w14:paraId="747275BB" w14:textId="77777777" w:rsidR="00C263CB" w:rsidRPr="00C263CB" w:rsidRDefault="0000719D" w:rsidP="00C263CB">
      <w:pPr>
        <w:pStyle w:val="ListParagraph"/>
        <w:widowControl w:val="0"/>
        <w:numPr>
          <w:ilvl w:val="0"/>
          <w:numId w:val="9"/>
        </w:numPr>
        <w:autoSpaceDE w:val="0"/>
        <w:autoSpaceDN w:val="0"/>
        <w:adjustRightInd w:val="0"/>
        <w:rPr>
          <w:rFonts w:ascii="Arial" w:hAnsi="Arial" w:cs="Arial"/>
          <w:color w:val="000000" w:themeColor="text1"/>
        </w:rPr>
      </w:pPr>
      <w:r w:rsidRPr="00C263CB">
        <w:rPr>
          <w:rFonts w:ascii="Arial" w:hAnsi="Arial" w:cs="Arial"/>
          <w:color w:val="000000" w:themeColor="text1"/>
        </w:rPr>
        <w:t xml:space="preserve">The things you own and your daily duties may seem less important. </w:t>
      </w:r>
    </w:p>
    <w:p w14:paraId="46813977" w14:textId="77777777" w:rsidR="00C263CB" w:rsidRPr="00C263CB" w:rsidRDefault="0000719D" w:rsidP="00C263CB">
      <w:pPr>
        <w:pStyle w:val="ListParagraph"/>
        <w:widowControl w:val="0"/>
        <w:numPr>
          <w:ilvl w:val="0"/>
          <w:numId w:val="9"/>
        </w:numPr>
        <w:autoSpaceDE w:val="0"/>
        <w:autoSpaceDN w:val="0"/>
        <w:adjustRightInd w:val="0"/>
        <w:rPr>
          <w:rFonts w:ascii="Arial" w:hAnsi="Arial" w:cs="Arial"/>
          <w:color w:val="000000" w:themeColor="text1"/>
        </w:rPr>
      </w:pPr>
      <w:r w:rsidRPr="00C263CB">
        <w:rPr>
          <w:rFonts w:ascii="Arial" w:hAnsi="Arial" w:cs="Arial"/>
          <w:color w:val="000000" w:themeColor="text1"/>
        </w:rPr>
        <w:t xml:space="preserve">You may decide to spend more time with loved ones or do something to help others. </w:t>
      </w:r>
    </w:p>
    <w:p w14:paraId="54CFF412" w14:textId="77777777" w:rsidR="00C263CB" w:rsidRDefault="0000719D" w:rsidP="00C263CB">
      <w:pPr>
        <w:pStyle w:val="ListParagraph"/>
        <w:widowControl w:val="0"/>
        <w:numPr>
          <w:ilvl w:val="0"/>
          <w:numId w:val="9"/>
        </w:numPr>
        <w:autoSpaceDE w:val="0"/>
        <w:autoSpaceDN w:val="0"/>
        <w:adjustRightInd w:val="0"/>
        <w:rPr>
          <w:rFonts w:ascii="Arial" w:hAnsi="Arial" w:cs="Arial"/>
          <w:color w:val="000000" w:themeColor="text1"/>
        </w:rPr>
      </w:pPr>
      <w:r w:rsidRPr="00C263CB">
        <w:rPr>
          <w:rFonts w:ascii="Arial" w:hAnsi="Arial" w:cs="Arial"/>
          <w:color w:val="000000" w:themeColor="text1"/>
        </w:rPr>
        <w:t xml:space="preserve">Or you may take more time to do things in the outdoors or learn about something new. </w:t>
      </w:r>
    </w:p>
    <w:p w14:paraId="25103B87" w14:textId="48D33ED7" w:rsidR="0000719D" w:rsidRPr="00C263CB" w:rsidRDefault="0000719D" w:rsidP="00C263CB">
      <w:pPr>
        <w:pStyle w:val="ListParagraph"/>
        <w:widowControl w:val="0"/>
        <w:numPr>
          <w:ilvl w:val="0"/>
          <w:numId w:val="9"/>
        </w:numPr>
        <w:autoSpaceDE w:val="0"/>
        <w:autoSpaceDN w:val="0"/>
        <w:adjustRightInd w:val="0"/>
        <w:rPr>
          <w:rFonts w:ascii="Arial" w:hAnsi="Arial" w:cs="Arial"/>
          <w:color w:val="000000" w:themeColor="text1"/>
        </w:rPr>
      </w:pPr>
      <w:r w:rsidRPr="00C263CB">
        <w:rPr>
          <w:rFonts w:ascii="Arial" w:hAnsi="Arial" w:cs="Arial"/>
          <w:color w:val="000000" w:themeColor="text1"/>
        </w:rPr>
        <w:t>For some, faith can be an important part of both coping with and recovering from cancer.</w:t>
      </w:r>
    </w:p>
    <w:p w14:paraId="7AC85F3D" w14:textId="77777777" w:rsidR="0000719D" w:rsidRPr="0000719D" w:rsidRDefault="0000719D" w:rsidP="0000719D">
      <w:pPr>
        <w:widowControl w:val="0"/>
        <w:autoSpaceDE w:val="0"/>
        <w:autoSpaceDN w:val="0"/>
        <w:adjustRightInd w:val="0"/>
        <w:rPr>
          <w:rFonts w:ascii="Arial" w:hAnsi="Arial" w:cs="Arial"/>
          <w:b/>
          <w:bCs/>
          <w:color w:val="000000" w:themeColor="text1"/>
        </w:rPr>
      </w:pPr>
    </w:p>
    <w:p w14:paraId="19B338CA" w14:textId="77777777" w:rsidR="00C263CB" w:rsidRDefault="00C263CB" w:rsidP="0000719D">
      <w:pPr>
        <w:widowControl w:val="0"/>
        <w:autoSpaceDE w:val="0"/>
        <w:autoSpaceDN w:val="0"/>
        <w:adjustRightInd w:val="0"/>
        <w:rPr>
          <w:rFonts w:ascii="Arial" w:hAnsi="Arial" w:cs="Arial"/>
          <w:b/>
          <w:bCs/>
          <w:color w:val="000000" w:themeColor="text1"/>
        </w:rPr>
      </w:pPr>
    </w:p>
    <w:p w14:paraId="0B96658B" w14:textId="77777777" w:rsidR="00C263CB" w:rsidRDefault="00C263CB" w:rsidP="0000719D">
      <w:pPr>
        <w:widowControl w:val="0"/>
        <w:autoSpaceDE w:val="0"/>
        <w:autoSpaceDN w:val="0"/>
        <w:adjustRightInd w:val="0"/>
        <w:rPr>
          <w:rFonts w:ascii="Arial" w:hAnsi="Arial" w:cs="Arial"/>
          <w:b/>
          <w:bCs/>
          <w:color w:val="000000" w:themeColor="text1"/>
        </w:rPr>
      </w:pPr>
    </w:p>
    <w:p w14:paraId="23C235E7" w14:textId="77777777" w:rsidR="00C263CB" w:rsidRDefault="00C263CB" w:rsidP="0000719D">
      <w:pPr>
        <w:widowControl w:val="0"/>
        <w:autoSpaceDE w:val="0"/>
        <w:autoSpaceDN w:val="0"/>
        <w:adjustRightInd w:val="0"/>
        <w:rPr>
          <w:rFonts w:ascii="Arial" w:hAnsi="Arial" w:cs="Arial"/>
          <w:b/>
          <w:bCs/>
          <w:color w:val="000000" w:themeColor="text1"/>
        </w:rPr>
      </w:pPr>
    </w:p>
    <w:p w14:paraId="6C9A9F6E" w14:textId="77777777" w:rsidR="00C263CB" w:rsidRDefault="00C263CB" w:rsidP="0000719D">
      <w:pPr>
        <w:widowControl w:val="0"/>
        <w:autoSpaceDE w:val="0"/>
        <w:autoSpaceDN w:val="0"/>
        <w:adjustRightInd w:val="0"/>
        <w:rPr>
          <w:rFonts w:ascii="Arial" w:hAnsi="Arial" w:cs="Arial"/>
          <w:b/>
          <w:bCs/>
          <w:color w:val="000000" w:themeColor="text1"/>
        </w:rPr>
      </w:pPr>
    </w:p>
    <w:p w14:paraId="02E327DD" w14:textId="77777777" w:rsidR="00C263CB" w:rsidRDefault="00C263CB" w:rsidP="0000719D">
      <w:pPr>
        <w:widowControl w:val="0"/>
        <w:autoSpaceDE w:val="0"/>
        <w:autoSpaceDN w:val="0"/>
        <w:adjustRightInd w:val="0"/>
        <w:rPr>
          <w:rFonts w:ascii="Arial" w:hAnsi="Arial" w:cs="Arial"/>
          <w:b/>
          <w:bCs/>
          <w:color w:val="000000" w:themeColor="text1"/>
        </w:rPr>
      </w:pPr>
    </w:p>
    <w:p w14:paraId="5F7D0826" w14:textId="77777777" w:rsidR="00C263CB" w:rsidRDefault="00C263CB" w:rsidP="0000719D">
      <w:pPr>
        <w:widowControl w:val="0"/>
        <w:autoSpaceDE w:val="0"/>
        <w:autoSpaceDN w:val="0"/>
        <w:adjustRightInd w:val="0"/>
        <w:rPr>
          <w:rFonts w:ascii="Arial" w:hAnsi="Arial" w:cs="Arial"/>
          <w:b/>
          <w:bCs/>
          <w:color w:val="000000" w:themeColor="text1"/>
        </w:rPr>
      </w:pPr>
    </w:p>
    <w:p w14:paraId="5AAE82DB" w14:textId="77777777" w:rsidR="00C263CB" w:rsidRDefault="00C263CB" w:rsidP="0000719D">
      <w:pPr>
        <w:widowControl w:val="0"/>
        <w:autoSpaceDE w:val="0"/>
        <w:autoSpaceDN w:val="0"/>
        <w:adjustRightInd w:val="0"/>
        <w:rPr>
          <w:rFonts w:ascii="Arial" w:hAnsi="Arial" w:cs="Arial"/>
          <w:b/>
          <w:bCs/>
          <w:color w:val="000000" w:themeColor="text1"/>
        </w:rPr>
      </w:pPr>
    </w:p>
    <w:p w14:paraId="73FAA603" w14:textId="77777777" w:rsidR="0000719D" w:rsidRPr="0000719D" w:rsidRDefault="0000719D" w:rsidP="0000719D">
      <w:pPr>
        <w:widowControl w:val="0"/>
        <w:autoSpaceDE w:val="0"/>
        <w:autoSpaceDN w:val="0"/>
        <w:adjustRightInd w:val="0"/>
        <w:rPr>
          <w:rFonts w:ascii="Arial" w:hAnsi="Arial" w:cs="Arial"/>
          <w:b/>
          <w:bCs/>
          <w:color w:val="000000" w:themeColor="text1"/>
        </w:rPr>
      </w:pPr>
      <w:r w:rsidRPr="0000719D">
        <w:rPr>
          <w:rFonts w:ascii="Arial" w:hAnsi="Arial" w:cs="Arial"/>
          <w:b/>
          <w:bCs/>
          <w:color w:val="000000" w:themeColor="text1"/>
        </w:rPr>
        <w:t>Finding Comfort and Meaning</w:t>
      </w:r>
    </w:p>
    <w:p w14:paraId="71BFAEDB" w14:textId="77777777" w:rsidR="0000719D" w:rsidRDefault="0000719D" w:rsidP="0000719D">
      <w:pPr>
        <w:widowControl w:val="0"/>
        <w:autoSpaceDE w:val="0"/>
        <w:autoSpaceDN w:val="0"/>
        <w:adjustRightInd w:val="0"/>
        <w:rPr>
          <w:rFonts w:ascii="Arial" w:hAnsi="Arial" w:cs="Arial"/>
          <w:color w:val="000000" w:themeColor="text1"/>
        </w:rPr>
      </w:pPr>
    </w:p>
    <w:p w14:paraId="669BA9BA" w14:textId="77777777" w:rsidR="00C263CB" w:rsidRDefault="0000719D" w:rsidP="00C263CB">
      <w:pPr>
        <w:pStyle w:val="ListParagraph"/>
        <w:widowControl w:val="0"/>
        <w:numPr>
          <w:ilvl w:val="0"/>
          <w:numId w:val="10"/>
        </w:numPr>
        <w:autoSpaceDE w:val="0"/>
        <w:autoSpaceDN w:val="0"/>
        <w:adjustRightInd w:val="0"/>
        <w:rPr>
          <w:rFonts w:ascii="Arial" w:hAnsi="Arial" w:cs="Arial"/>
          <w:color w:val="000000" w:themeColor="text1"/>
        </w:rPr>
      </w:pPr>
      <w:r w:rsidRPr="00C263CB">
        <w:rPr>
          <w:rFonts w:ascii="Arial" w:hAnsi="Arial" w:cs="Arial"/>
          <w:color w:val="000000" w:themeColor="text1"/>
        </w:rPr>
        <w:t xml:space="preserve">If you want to find faith-based or spiritual support, many hospitals have chaplains who are trained to give support to people of different faiths, as well as those who aren't religious at all. </w:t>
      </w:r>
    </w:p>
    <w:p w14:paraId="0560FB1F" w14:textId="77777777" w:rsidR="00C263CB" w:rsidRDefault="0000719D" w:rsidP="0000719D">
      <w:pPr>
        <w:pStyle w:val="ListParagraph"/>
        <w:widowControl w:val="0"/>
        <w:numPr>
          <w:ilvl w:val="0"/>
          <w:numId w:val="10"/>
        </w:numPr>
        <w:autoSpaceDE w:val="0"/>
        <w:autoSpaceDN w:val="0"/>
        <w:adjustRightInd w:val="0"/>
        <w:rPr>
          <w:rFonts w:ascii="Arial" w:hAnsi="Arial" w:cs="Arial"/>
          <w:color w:val="000000" w:themeColor="text1"/>
        </w:rPr>
      </w:pPr>
      <w:r w:rsidRPr="00C263CB">
        <w:rPr>
          <w:rFonts w:ascii="Arial" w:hAnsi="Arial" w:cs="Arial"/>
          <w:color w:val="000000" w:themeColor="text1"/>
        </w:rPr>
        <w:t>You could also ask your health care team about local experts or organizations that help cancer patients and survivors.</w:t>
      </w:r>
    </w:p>
    <w:p w14:paraId="4304B8DE" w14:textId="77777777" w:rsidR="00C263CB" w:rsidRDefault="0000719D" w:rsidP="00C263CB">
      <w:pPr>
        <w:pStyle w:val="ListParagraph"/>
        <w:widowControl w:val="0"/>
        <w:numPr>
          <w:ilvl w:val="0"/>
          <w:numId w:val="10"/>
        </w:numPr>
        <w:autoSpaceDE w:val="0"/>
        <w:autoSpaceDN w:val="0"/>
        <w:adjustRightInd w:val="0"/>
        <w:rPr>
          <w:rFonts w:ascii="Arial" w:hAnsi="Arial" w:cs="Arial"/>
          <w:color w:val="000000" w:themeColor="text1"/>
        </w:rPr>
      </w:pPr>
      <w:r w:rsidRPr="00C263CB">
        <w:rPr>
          <w:rFonts w:ascii="Arial" w:hAnsi="Arial" w:cs="Arial"/>
          <w:color w:val="000000" w:themeColor="text1"/>
        </w:rPr>
        <w:t>Some ideas that have helped others find comfort and meaning are:</w:t>
      </w:r>
    </w:p>
    <w:p w14:paraId="046A6014" w14:textId="77777777" w:rsidR="00C263CB" w:rsidRDefault="0000719D" w:rsidP="00C263CB">
      <w:pPr>
        <w:pStyle w:val="ListParagraph"/>
        <w:widowControl w:val="0"/>
        <w:numPr>
          <w:ilvl w:val="1"/>
          <w:numId w:val="10"/>
        </w:numPr>
        <w:autoSpaceDE w:val="0"/>
        <w:autoSpaceDN w:val="0"/>
        <w:adjustRightInd w:val="0"/>
        <w:rPr>
          <w:rFonts w:ascii="Arial" w:hAnsi="Arial" w:cs="Arial"/>
          <w:color w:val="000000" w:themeColor="text1"/>
        </w:rPr>
      </w:pPr>
      <w:r w:rsidRPr="00C263CB">
        <w:rPr>
          <w:rFonts w:ascii="Arial" w:hAnsi="Arial" w:cs="Arial"/>
          <w:color w:val="000000" w:themeColor="text1"/>
        </w:rPr>
        <w:t>Praying or meditating</w:t>
      </w:r>
    </w:p>
    <w:p w14:paraId="1C48866B" w14:textId="77777777" w:rsidR="00C263CB" w:rsidRDefault="0000719D" w:rsidP="00C263CB">
      <w:pPr>
        <w:pStyle w:val="ListParagraph"/>
        <w:widowControl w:val="0"/>
        <w:numPr>
          <w:ilvl w:val="1"/>
          <w:numId w:val="10"/>
        </w:numPr>
        <w:autoSpaceDE w:val="0"/>
        <w:autoSpaceDN w:val="0"/>
        <w:adjustRightInd w:val="0"/>
        <w:rPr>
          <w:rFonts w:ascii="Arial" w:hAnsi="Arial" w:cs="Arial"/>
          <w:color w:val="000000" w:themeColor="text1"/>
        </w:rPr>
      </w:pPr>
      <w:r w:rsidRPr="00C263CB">
        <w:rPr>
          <w:rFonts w:ascii="Arial" w:hAnsi="Arial" w:cs="Arial"/>
          <w:color w:val="000000" w:themeColor="text1"/>
        </w:rPr>
        <w:t>Reading uplifting stories about the human spirit</w:t>
      </w:r>
    </w:p>
    <w:p w14:paraId="1FD66172" w14:textId="77777777" w:rsidR="00C263CB" w:rsidRDefault="0000719D" w:rsidP="00C263CB">
      <w:pPr>
        <w:pStyle w:val="ListParagraph"/>
        <w:widowControl w:val="0"/>
        <w:numPr>
          <w:ilvl w:val="1"/>
          <w:numId w:val="10"/>
        </w:numPr>
        <w:autoSpaceDE w:val="0"/>
        <w:autoSpaceDN w:val="0"/>
        <w:adjustRightInd w:val="0"/>
        <w:rPr>
          <w:rFonts w:ascii="Arial" w:hAnsi="Arial" w:cs="Arial"/>
          <w:color w:val="000000" w:themeColor="text1"/>
        </w:rPr>
      </w:pPr>
      <w:r w:rsidRPr="00C263CB">
        <w:rPr>
          <w:rFonts w:ascii="Arial" w:hAnsi="Arial" w:cs="Arial"/>
          <w:color w:val="000000" w:themeColor="text1"/>
        </w:rPr>
        <w:t>Talking with others with similar experiences</w:t>
      </w:r>
    </w:p>
    <w:p w14:paraId="3D15C9EF" w14:textId="77777777" w:rsidR="00C263CB" w:rsidRDefault="0000719D" w:rsidP="00C263CB">
      <w:pPr>
        <w:pStyle w:val="ListParagraph"/>
        <w:widowControl w:val="0"/>
        <w:numPr>
          <w:ilvl w:val="1"/>
          <w:numId w:val="10"/>
        </w:numPr>
        <w:autoSpaceDE w:val="0"/>
        <w:autoSpaceDN w:val="0"/>
        <w:adjustRightInd w:val="0"/>
        <w:rPr>
          <w:rFonts w:ascii="Arial" w:hAnsi="Arial" w:cs="Arial"/>
          <w:color w:val="000000" w:themeColor="text1"/>
        </w:rPr>
      </w:pPr>
      <w:r w:rsidRPr="00C263CB">
        <w:rPr>
          <w:rFonts w:ascii="Arial" w:hAnsi="Arial" w:cs="Arial"/>
          <w:color w:val="000000" w:themeColor="text1"/>
        </w:rPr>
        <w:t>Taking time alone to reflect on life and relationships</w:t>
      </w:r>
    </w:p>
    <w:p w14:paraId="0DE655E7" w14:textId="77777777" w:rsidR="00C263CB" w:rsidRDefault="0000719D" w:rsidP="00C263CB">
      <w:pPr>
        <w:pStyle w:val="ListParagraph"/>
        <w:widowControl w:val="0"/>
        <w:numPr>
          <w:ilvl w:val="1"/>
          <w:numId w:val="10"/>
        </w:numPr>
        <w:autoSpaceDE w:val="0"/>
        <w:autoSpaceDN w:val="0"/>
        <w:adjustRightInd w:val="0"/>
        <w:rPr>
          <w:rFonts w:ascii="Arial" w:hAnsi="Arial" w:cs="Arial"/>
          <w:color w:val="000000" w:themeColor="text1"/>
        </w:rPr>
      </w:pPr>
      <w:r w:rsidRPr="00C263CB">
        <w:rPr>
          <w:rFonts w:ascii="Arial" w:hAnsi="Arial" w:cs="Arial"/>
          <w:color w:val="000000" w:themeColor="text1"/>
        </w:rPr>
        <w:t>Writing in a journal</w:t>
      </w:r>
    </w:p>
    <w:p w14:paraId="3CAE4C05" w14:textId="77777777" w:rsidR="00C263CB" w:rsidRDefault="0000719D" w:rsidP="00C263CB">
      <w:pPr>
        <w:pStyle w:val="ListParagraph"/>
        <w:widowControl w:val="0"/>
        <w:numPr>
          <w:ilvl w:val="1"/>
          <w:numId w:val="10"/>
        </w:numPr>
        <w:autoSpaceDE w:val="0"/>
        <w:autoSpaceDN w:val="0"/>
        <w:adjustRightInd w:val="0"/>
        <w:rPr>
          <w:rFonts w:ascii="Arial" w:hAnsi="Arial" w:cs="Arial"/>
          <w:color w:val="000000" w:themeColor="text1"/>
        </w:rPr>
      </w:pPr>
      <w:r w:rsidRPr="00C263CB">
        <w:rPr>
          <w:rFonts w:ascii="Arial" w:hAnsi="Arial" w:cs="Arial"/>
          <w:color w:val="000000" w:themeColor="text1"/>
        </w:rPr>
        <w:t>Finding a special place where you find beauty or a sense of calm</w:t>
      </w:r>
    </w:p>
    <w:p w14:paraId="4492C7BD" w14:textId="62A098C1" w:rsidR="0000719D" w:rsidRDefault="0000719D" w:rsidP="0000719D">
      <w:pPr>
        <w:pStyle w:val="ListParagraph"/>
        <w:widowControl w:val="0"/>
        <w:numPr>
          <w:ilvl w:val="1"/>
          <w:numId w:val="10"/>
        </w:numPr>
        <w:autoSpaceDE w:val="0"/>
        <w:autoSpaceDN w:val="0"/>
        <w:adjustRightInd w:val="0"/>
        <w:rPr>
          <w:rFonts w:ascii="Arial" w:hAnsi="Arial" w:cs="Arial"/>
          <w:color w:val="000000" w:themeColor="text1"/>
        </w:rPr>
      </w:pPr>
      <w:r w:rsidRPr="00C263CB">
        <w:rPr>
          <w:rFonts w:ascii="Arial" w:hAnsi="Arial" w:cs="Arial"/>
          <w:color w:val="000000" w:themeColor="text1"/>
        </w:rPr>
        <w:t>Taking part in community or social gatherings for support and to support others</w:t>
      </w:r>
    </w:p>
    <w:p w14:paraId="46110931" w14:textId="77777777" w:rsidR="00C263CB" w:rsidRPr="00C263CB" w:rsidRDefault="00C263CB" w:rsidP="00C263CB">
      <w:pPr>
        <w:pStyle w:val="ListParagraph"/>
        <w:widowControl w:val="0"/>
        <w:autoSpaceDE w:val="0"/>
        <w:autoSpaceDN w:val="0"/>
        <w:adjustRightInd w:val="0"/>
        <w:ind w:left="1080"/>
        <w:rPr>
          <w:rFonts w:ascii="Arial" w:hAnsi="Arial" w:cs="Arial"/>
          <w:color w:val="000000" w:themeColor="text1"/>
        </w:rPr>
      </w:pPr>
    </w:p>
    <w:p w14:paraId="4E056F25" w14:textId="710C4E5B" w:rsidR="0000719D" w:rsidRPr="0000719D" w:rsidRDefault="0000719D" w:rsidP="008F0598">
      <w:pPr>
        <w:widowControl w:val="0"/>
        <w:autoSpaceDE w:val="0"/>
        <w:autoSpaceDN w:val="0"/>
        <w:adjustRightInd w:val="0"/>
        <w:jc w:val="center"/>
        <w:rPr>
          <w:rFonts w:ascii="Arial" w:hAnsi="Arial" w:cs="Arial"/>
          <w:b/>
          <w:bCs/>
          <w:color w:val="000000" w:themeColor="text1"/>
        </w:rPr>
      </w:pPr>
      <w:r w:rsidRPr="0000719D">
        <w:rPr>
          <w:rFonts w:ascii="Arial" w:hAnsi="Arial" w:cs="Arial"/>
          <w:b/>
          <w:bCs/>
          <w:color w:val="000000" w:themeColor="text1"/>
        </w:rPr>
        <w:t>Religious and spiritual values are important to pat</w:t>
      </w:r>
      <w:r w:rsidR="0041294D">
        <w:rPr>
          <w:rFonts w:ascii="Arial" w:hAnsi="Arial" w:cs="Arial"/>
          <w:b/>
          <w:bCs/>
          <w:color w:val="000000" w:themeColor="text1"/>
        </w:rPr>
        <w:t>ients coping with cancer</w:t>
      </w:r>
    </w:p>
    <w:p w14:paraId="4185B98E" w14:textId="77777777" w:rsidR="0000719D" w:rsidRDefault="0000719D" w:rsidP="0000719D">
      <w:pPr>
        <w:widowControl w:val="0"/>
        <w:autoSpaceDE w:val="0"/>
        <w:autoSpaceDN w:val="0"/>
        <w:adjustRightInd w:val="0"/>
        <w:rPr>
          <w:rFonts w:ascii="Arial" w:hAnsi="Arial" w:cs="Arial"/>
          <w:color w:val="000000" w:themeColor="text1"/>
        </w:rPr>
      </w:pPr>
    </w:p>
    <w:p w14:paraId="422C51A1" w14:textId="0E906940" w:rsidR="0000719D" w:rsidRPr="008F0598" w:rsidRDefault="0000719D" w:rsidP="008F0598">
      <w:pPr>
        <w:widowControl w:val="0"/>
        <w:autoSpaceDE w:val="0"/>
        <w:autoSpaceDN w:val="0"/>
        <w:adjustRightInd w:val="0"/>
        <w:rPr>
          <w:rFonts w:ascii="Arial" w:hAnsi="Arial" w:cs="Arial"/>
          <w:color w:val="000000" w:themeColor="text1"/>
        </w:rPr>
      </w:pPr>
      <w:r w:rsidRPr="008F0598">
        <w:rPr>
          <w:rFonts w:ascii="Arial" w:hAnsi="Arial" w:cs="Arial"/>
          <w:color w:val="000000" w:themeColor="text1"/>
        </w:rPr>
        <w:t xml:space="preserve">Studies have shown that </w:t>
      </w:r>
      <w:hyperlink r:id="rId7" w:history="1">
        <w:r w:rsidRPr="008F0598">
          <w:rPr>
            <w:rFonts w:ascii="Arial" w:hAnsi="Arial" w:cs="Arial"/>
            <w:color w:val="000000" w:themeColor="text1"/>
          </w:rPr>
          <w:t>religious</w:t>
        </w:r>
      </w:hyperlink>
      <w:r w:rsidRPr="008F0598">
        <w:rPr>
          <w:rFonts w:ascii="Arial" w:hAnsi="Arial" w:cs="Arial"/>
          <w:color w:val="000000" w:themeColor="text1"/>
        </w:rPr>
        <w:t xml:space="preserve"> and </w:t>
      </w:r>
      <w:hyperlink r:id="rId8" w:history="1">
        <w:r w:rsidRPr="008F0598">
          <w:rPr>
            <w:rFonts w:ascii="Arial" w:hAnsi="Arial" w:cs="Arial"/>
            <w:color w:val="000000" w:themeColor="text1"/>
          </w:rPr>
          <w:t>spiritual</w:t>
        </w:r>
      </w:hyperlink>
      <w:r w:rsidRPr="008F0598">
        <w:rPr>
          <w:rFonts w:ascii="Arial" w:hAnsi="Arial" w:cs="Arial"/>
          <w:color w:val="000000" w:themeColor="text1"/>
        </w:rPr>
        <w:t xml:space="preserve"> values are important to Americans. Most American adults say that they believe in God and that their religious beliefs affect how they live their lives. However, people have different ideas about life after death, belief in miracles, and other religious beliefs. Such beliefs may be based on gender, education, and ethnic background.</w:t>
      </w:r>
    </w:p>
    <w:p w14:paraId="39446D8C" w14:textId="77777777" w:rsidR="0000719D" w:rsidRDefault="0000719D" w:rsidP="0000719D">
      <w:pPr>
        <w:widowControl w:val="0"/>
        <w:autoSpaceDE w:val="0"/>
        <w:autoSpaceDN w:val="0"/>
        <w:adjustRightInd w:val="0"/>
        <w:rPr>
          <w:rFonts w:ascii="Arial" w:hAnsi="Arial" w:cs="Arial"/>
          <w:color w:val="000000" w:themeColor="text1"/>
        </w:rPr>
      </w:pPr>
    </w:p>
    <w:p w14:paraId="5CF1C27F" w14:textId="77777777" w:rsidR="00C263CB" w:rsidRPr="008F0598" w:rsidRDefault="0000719D" w:rsidP="008F0598">
      <w:pPr>
        <w:widowControl w:val="0"/>
        <w:autoSpaceDE w:val="0"/>
        <w:autoSpaceDN w:val="0"/>
        <w:adjustRightInd w:val="0"/>
        <w:rPr>
          <w:rFonts w:ascii="Arial" w:hAnsi="Arial" w:cs="Arial"/>
          <w:b/>
          <w:color w:val="000000" w:themeColor="text1"/>
        </w:rPr>
      </w:pPr>
      <w:r w:rsidRPr="008F0598">
        <w:rPr>
          <w:rFonts w:ascii="Arial" w:hAnsi="Arial" w:cs="Arial"/>
          <w:b/>
          <w:color w:val="000000" w:themeColor="text1"/>
        </w:rPr>
        <w:t xml:space="preserve">Many patients with </w:t>
      </w:r>
      <w:hyperlink r:id="rId9" w:history="1">
        <w:r w:rsidRPr="008F0598">
          <w:rPr>
            <w:rFonts w:ascii="Arial" w:hAnsi="Arial" w:cs="Arial"/>
            <w:b/>
            <w:color w:val="000000" w:themeColor="text1"/>
          </w:rPr>
          <w:t>cancer</w:t>
        </w:r>
      </w:hyperlink>
      <w:r w:rsidRPr="008F0598">
        <w:rPr>
          <w:rFonts w:ascii="Arial" w:hAnsi="Arial" w:cs="Arial"/>
          <w:b/>
          <w:color w:val="000000" w:themeColor="text1"/>
        </w:rPr>
        <w:t xml:space="preserve"> rely on spiritual or religious beliefs and practices to help them </w:t>
      </w:r>
      <w:hyperlink r:id="rId10" w:history="1">
        <w:r w:rsidRPr="008F0598">
          <w:rPr>
            <w:rFonts w:ascii="Arial" w:hAnsi="Arial" w:cs="Arial"/>
            <w:b/>
            <w:color w:val="000000" w:themeColor="text1"/>
          </w:rPr>
          <w:t>cope</w:t>
        </w:r>
      </w:hyperlink>
      <w:r w:rsidRPr="008F0598">
        <w:rPr>
          <w:rFonts w:ascii="Arial" w:hAnsi="Arial" w:cs="Arial"/>
          <w:b/>
          <w:color w:val="000000" w:themeColor="text1"/>
        </w:rPr>
        <w:t xml:space="preserve"> with their disease. This is called spiritual coping. </w:t>
      </w:r>
    </w:p>
    <w:p w14:paraId="65BF7169" w14:textId="77777777" w:rsidR="00C263CB" w:rsidRPr="00D6181D" w:rsidRDefault="0000719D" w:rsidP="00D6181D">
      <w:pPr>
        <w:pStyle w:val="ListParagraph"/>
        <w:widowControl w:val="0"/>
        <w:numPr>
          <w:ilvl w:val="0"/>
          <w:numId w:val="12"/>
        </w:numPr>
        <w:autoSpaceDE w:val="0"/>
        <w:autoSpaceDN w:val="0"/>
        <w:adjustRightInd w:val="0"/>
        <w:rPr>
          <w:rFonts w:ascii="Arial" w:hAnsi="Arial" w:cs="Arial"/>
          <w:color w:val="000000" w:themeColor="text1"/>
        </w:rPr>
      </w:pPr>
      <w:r w:rsidRPr="00D6181D">
        <w:rPr>
          <w:rFonts w:ascii="Arial" w:hAnsi="Arial" w:cs="Arial"/>
          <w:color w:val="000000" w:themeColor="text1"/>
        </w:rPr>
        <w:t xml:space="preserve">Many </w:t>
      </w:r>
      <w:hyperlink r:id="rId11" w:history="1">
        <w:r w:rsidRPr="00D6181D">
          <w:rPr>
            <w:rFonts w:ascii="Arial" w:hAnsi="Arial" w:cs="Arial"/>
            <w:color w:val="000000" w:themeColor="text1"/>
          </w:rPr>
          <w:t>caregivers</w:t>
        </w:r>
      </w:hyperlink>
      <w:r w:rsidRPr="00D6181D">
        <w:rPr>
          <w:rFonts w:ascii="Arial" w:hAnsi="Arial" w:cs="Arial"/>
          <w:color w:val="000000" w:themeColor="text1"/>
        </w:rPr>
        <w:t xml:space="preserve"> also rely on spiritual coping. </w:t>
      </w:r>
    </w:p>
    <w:p w14:paraId="40D61103" w14:textId="77777777" w:rsidR="00C263CB" w:rsidRPr="00D6181D" w:rsidRDefault="0000719D" w:rsidP="00D6181D">
      <w:pPr>
        <w:pStyle w:val="ListParagraph"/>
        <w:widowControl w:val="0"/>
        <w:numPr>
          <w:ilvl w:val="0"/>
          <w:numId w:val="12"/>
        </w:numPr>
        <w:autoSpaceDE w:val="0"/>
        <w:autoSpaceDN w:val="0"/>
        <w:adjustRightInd w:val="0"/>
        <w:rPr>
          <w:rFonts w:ascii="Arial" w:hAnsi="Arial" w:cs="Arial"/>
          <w:color w:val="000000" w:themeColor="text1"/>
        </w:rPr>
      </w:pPr>
      <w:r w:rsidRPr="00D6181D">
        <w:rPr>
          <w:rFonts w:ascii="Arial" w:hAnsi="Arial" w:cs="Arial"/>
          <w:color w:val="000000" w:themeColor="text1"/>
        </w:rPr>
        <w:t xml:space="preserve">Each person may have different spiritual needs, depending on </w:t>
      </w:r>
      <w:hyperlink r:id="rId12" w:history="1">
        <w:r w:rsidRPr="00D6181D">
          <w:rPr>
            <w:rFonts w:ascii="Arial" w:hAnsi="Arial" w:cs="Arial"/>
            <w:color w:val="000000" w:themeColor="text1"/>
          </w:rPr>
          <w:t>cultural</w:t>
        </w:r>
      </w:hyperlink>
      <w:r w:rsidRPr="00D6181D">
        <w:rPr>
          <w:rFonts w:ascii="Arial" w:hAnsi="Arial" w:cs="Arial"/>
          <w:color w:val="000000" w:themeColor="text1"/>
        </w:rPr>
        <w:t xml:space="preserve"> and religious traditions. </w:t>
      </w:r>
    </w:p>
    <w:p w14:paraId="0BC4DBED" w14:textId="77777777" w:rsidR="00C263CB" w:rsidRPr="00D6181D" w:rsidRDefault="0000719D" w:rsidP="00D6181D">
      <w:pPr>
        <w:pStyle w:val="ListParagraph"/>
        <w:widowControl w:val="0"/>
        <w:numPr>
          <w:ilvl w:val="0"/>
          <w:numId w:val="12"/>
        </w:numPr>
        <w:autoSpaceDE w:val="0"/>
        <w:autoSpaceDN w:val="0"/>
        <w:adjustRightInd w:val="0"/>
        <w:rPr>
          <w:rFonts w:ascii="Arial" w:hAnsi="Arial" w:cs="Arial"/>
          <w:color w:val="000000" w:themeColor="text1"/>
        </w:rPr>
      </w:pPr>
      <w:r w:rsidRPr="00D6181D">
        <w:rPr>
          <w:rFonts w:ascii="Arial" w:hAnsi="Arial" w:cs="Arial"/>
          <w:color w:val="000000" w:themeColor="text1"/>
        </w:rPr>
        <w:t xml:space="preserve">For some seriously ill patients, spiritual well-being may affect how much </w:t>
      </w:r>
      <w:hyperlink r:id="rId13" w:history="1">
        <w:r w:rsidRPr="00D6181D">
          <w:rPr>
            <w:rFonts w:ascii="Arial" w:hAnsi="Arial" w:cs="Arial"/>
            <w:color w:val="000000" w:themeColor="text1"/>
          </w:rPr>
          <w:t>anxiety</w:t>
        </w:r>
      </w:hyperlink>
      <w:r w:rsidRPr="00D6181D">
        <w:rPr>
          <w:rFonts w:ascii="Arial" w:hAnsi="Arial" w:cs="Arial"/>
          <w:color w:val="000000" w:themeColor="text1"/>
        </w:rPr>
        <w:t xml:space="preserve"> they feel about death. </w:t>
      </w:r>
    </w:p>
    <w:p w14:paraId="1E37AE3F" w14:textId="77777777" w:rsidR="00C263CB" w:rsidRPr="00D6181D" w:rsidRDefault="0000719D" w:rsidP="00D6181D">
      <w:pPr>
        <w:pStyle w:val="ListParagraph"/>
        <w:widowControl w:val="0"/>
        <w:numPr>
          <w:ilvl w:val="0"/>
          <w:numId w:val="12"/>
        </w:numPr>
        <w:autoSpaceDE w:val="0"/>
        <w:autoSpaceDN w:val="0"/>
        <w:adjustRightInd w:val="0"/>
        <w:rPr>
          <w:rFonts w:ascii="Arial" w:hAnsi="Arial" w:cs="Arial"/>
          <w:color w:val="000000" w:themeColor="text1"/>
        </w:rPr>
      </w:pPr>
      <w:r w:rsidRPr="00D6181D">
        <w:rPr>
          <w:rFonts w:ascii="Arial" w:hAnsi="Arial" w:cs="Arial"/>
          <w:color w:val="000000" w:themeColor="text1"/>
        </w:rPr>
        <w:t xml:space="preserve">For others, it may affect what they decide about end-of-life treatments. </w:t>
      </w:r>
    </w:p>
    <w:p w14:paraId="112B6875" w14:textId="5924684C" w:rsidR="0000719D" w:rsidRPr="00D6181D" w:rsidRDefault="0000719D" w:rsidP="00D6181D">
      <w:pPr>
        <w:pStyle w:val="ListParagraph"/>
        <w:widowControl w:val="0"/>
        <w:numPr>
          <w:ilvl w:val="0"/>
          <w:numId w:val="12"/>
        </w:numPr>
        <w:autoSpaceDE w:val="0"/>
        <w:autoSpaceDN w:val="0"/>
        <w:adjustRightInd w:val="0"/>
        <w:rPr>
          <w:rFonts w:ascii="Arial" w:hAnsi="Arial" w:cs="Arial"/>
          <w:color w:val="000000" w:themeColor="text1"/>
        </w:rPr>
      </w:pPr>
      <w:r w:rsidRPr="00D6181D">
        <w:rPr>
          <w:rFonts w:ascii="Arial" w:hAnsi="Arial" w:cs="Arial"/>
          <w:color w:val="000000" w:themeColor="text1"/>
        </w:rPr>
        <w:t>Some patients and their family caregivers may want doctors to talk about spiritual concerns, but may feel unsure about how to bring up the subject.</w:t>
      </w:r>
    </w:p>
    <w:p w14:paraId="495306C0" w14:textId="77777777" w:rsidR="0000719D" w:rsidRDefault="0000719D" w:rsidP="0000719D">
      <w:pPr>
        <w:widowControl w:val="0"/>
        <w:autoSpaceDE w:val="0"/>
        <w:autoSpaceDN w:val="0"/>
        <w:adjustRightInd w:val="0"/>
        <w:rPr>
          <w:rFonts w:ascii="Arial" w:hAnsi="Arial" w:cs="Arial"/>
          <w:color w:val="000000" w:themeColor="text1"/>
        </w:rPr>
      </w:pPr>
    </w:p>
    <w:p w14:paraId="64C21B67" w14:textId="77777777" w:rsidR="00C263CB" w:rsidRPr="008F0598" w:rsidRDefault="0000719D" w:rsidP="008F0598">
      <w:pPr>
        <w:widowControl w:val="0"/>
        <w:autoSpaceDE w:val="0"/>
        <w:autoSpaceDN w:val="0"/>
        <w:adjustRightInd w:val="0"/>
        <w:rPr>
          <w:rFonts w:ascii="Arial" w:hAnsi="Arial" w:cs="Arial"/>
          <w:b/>
          <w:color w:val="000000" w:themeColor="text1"/>
        </w:rPr>
      </w:pPr>
      <w:r w:rsidRPr="008F0598">
        <w:rPr>
          <w:rFonts w:ascii="Arial" w:hAnsi="Arial" w:cs="Arial"/>
          <w:b/>
          <w:color w:val="000000" w:themeColor="text1"/>
        </w:rPr>
        <w:t xml:space="preserve">Some studies show that doctors' support of spiritual well-being in very ill patients helps improve their </w:t>
      </w:r>
      <w:hyperlink r:id="rId14" w:history="1">
        <w:r w:rsidRPr="008F0598">
          <w:rPr>
            <w:rFonts w:ascii="Arial" w:hAnsi="Arial" w:cs="Arial"/>
            <w:b/>
            <w:color w:val="000000" w:themeColor="text1"/>
          </w:rPr>
          <w:t>quality of life</w:t>
        </w:r>
      </w:hyperlink>
      <w:r w:rsidRPr="008F0598">
        <w:rPr>
          <w:rFonts w:ascii="Arial" w:hAnsi="Arial" w:cs="Arial"/>
          <w:b/>
          <w:color w:val="000000" w:themeColor="text1"/>
        </w:rPr>
        <w:t xml:space="preserve">. </w:t>
      </w:r>
    </w:p>
    <w:p w14:paraId="3694ED22" w14:textId="77777777" w:rsidR="00C263CB" w:rsidRPr="00D6181D" w:rsidRDefault="00B16340" w:rsidP="00D6181D">
      <w:pPr>
        <w:pStyle w:val="ListParagraph"/>
        <w:widowControl w:val="0"/>
        <w:numPr>
          <w:ilvl w:val="0"/>
          <w:numId w:val="13"/>
        </w:numPr>
        <w:autoSpaceDE w:val="0"/>
        <w:autoSpaceDN w:val="0"/>
        <w:adjustRightInd w:val="0"/>
        <w:rPr>
          <w:rFonts w:ascii="Arial" w:hAnsi="Arial" w:cs="Arial"/>
          <w:color w:val="000000" w:themeColor="text1"/>
        </w:rPr>
      </w:pPr>
      <w:hyperlink r:id="rId15" w:history="1">
        <w:r w:rsidR="0000719D" w:rsidRPr="00D6181D">
          <w:rPr>
            <w:rFonts w:ascii="Arial" w:hAnsi="Arial" w:cs="Arial"/>
            <w:color w:val="000000" w:themeColor="text1"/>
          </w:rPr>
          <w:t>Health care providers</w:t>
        </w:r>
      </w:hyperlink>
      <w:r w:rsidR="0000719D" w:rsidRPr="00D6181D">
        <w:rPr>
          <w:rFonts w:ascii="Arial" w:hAnsi="Arial" w:cs="Arial"/>
          <w:color w:val="000000" w:themeColor="text1"/>
        </w:rPr>
        <w:t xml:space="preserve"> who treat patients coping with cancer are looking at new ways to help them with religious and spiritual concerns. </w:t>
      </w:r>
    </w:p>
    <w:p w14:paraId="38E285B3" w14:textId="77777777" w:rsidR="00C263CB" w:rsidRPr="00D6181D" w:rsidRDefault="0000719D" w:rsidP="00D6181D">
      <w:pPr>
        <w:pStyle w:val="ListParagraph"/>
        <w:widowControl w:val="0"/>
        <w:numPr>
          <w:ilvl w:val="0"/>
          <w:numId w:val="13"/>
        </w:numPr>
        <w:autoSpaceDE w:val="0"/>
        <w:autoSpaceDN w:val="0"/>
        <w:adjustRightInd w:val="0"/>
        <w:rPr>
          <w:rFonts w:ascii="Arial" w:hAnsi="Arial" w:cs="Arial"/>
          <w:color w:val="000000" w:themeColor="text1"/>
        </w:rPr>
      </w:pPr>
      <w:r w:rsidRPr="00D6181D">
        <w:rPr>
          <w:rFonts w:ascii="Arial" w:hAnsi="Arial" w:cs="Arial"/>
          <w:color w:val="000000" w:themeColor="text1"/>
        </w:rPr>
        <w:t xml:space="preserve">Doctors may ask patients which spiritual issues are important to them during treatment as well as near the end of life. </w:t>
      </w:r>
    </w:p>
    <w:p w14:paraId="1136E113" w14:textId="75BF8F2F" w:rsidR="0000719D" w:rsidRPr="00D6181D" w:rsidRDefault="0000719D" w:rsidP="00D6181D">
      <w:pPr>
        <w:pStyle w:val="ListParagraph"/>
        <w:widowControl w:val="0"/>
        <w:numPr>
          <w:ilvl w:val="0"/>
          <w:numId w:val="13"/>
        </w:numPr>
        <w:autoSpaceDE w:val="0"/>
        <w:autoSpaceDN w:val="0"/>
        <w:adjustRightInd w:val="0"/>
        <w:rPr>
          <w:rFonts w:ascii="Arial" w:hAnsi="Arial" w:cs="Arial"/>
          <w:color w:val="000000" w:themeColor="text1"/>
        </w:rPr>
      </w:pPr>
      <w:r w:rsidRPr="00D6181D">
        <w:rPr>
          <w:rFonts w:ascii="Arial" w:hAnsi="Arial" w:cs="Arial"/>
          <w:color w:val="000000" w:themeColor="text1"/>
        </w:rPr>
        <w:t xml:space="preserve">When patients with </w:t>
      </w:r>
      <w:hyperlink r:id="rId16" w:history="1">
        <w:r w:rsidRPr="00D6181D">
          <w:rPr>
            <w:rFonts w:ascii="Arial" w:hAnsi="Arial" w:cs="Arial"/>
            <w:color w:val="000000" w:themeColor="text1"/>
          </w:rPr>
          <w:t>advanced cancer</w:t>
        </w:r>
      </w:hyperlink>
      <w:r w:rsidRPr="00D6181D">
        <w:rPr>
          <w:rFonts w:ascii="Arial" w:hAnsi="Arial" w:cs="Arial"/>
          <w:color w:val="000000" w:themeColor="text1"/>
        </w:rPr>
        <w:t xml:space="preserve"> receive spiritu</w:t>
      </w:r>
      <w:r w:rsidR="00D6181D">
        <w:rPr>
          <w:rFonts w:ascii="Arial" w:hAnsi="Arial" w:cs="Arial"/>
          <w:color w:val="000000" w:themeColor="text1"/>
        </w:rPr>
        <w:t>al support</w:t>
      </w:r>
      <w:r w:rsidRPr="00D6181D">
        <w:rPr>
          <w:rFonts w:ascii="Arial" w:hAnsi="Arial" w:cs="Arial"/>
          <w:color w:val="000000" w:themeColor="text1"/>
        </w:rPr>
        <w:t xml:space="preserve">, they may be more likely to choose </w:t>
      </w:r>
      <w:hyperlink r:id="rId17" w:history="1">
        <w:r w:rsidRPr="00D6181D">
          <w:rPr>
            <w:rFonts w:ascii="Arial" w:hAnsi="Arial" w:cs="Arial"/>
            <w:color w:val="000000" w:themeColor="text1"/>
          </w:rPr>
          <w:t>hospice</w:t>
        </w:r>
      </w:hyperlink>
      <w:r w:rsidRPr="00D6181D">
        <w:rPr>
          <w:rFonts w:ascii="Arial" w:hAnsi="Arial" w:cs="Arial"/>
          <w:color w:val="000000" w:themeColor="text1"/>
        </w:rPr>
        <w:t xml:space="preserve"> care and less </w:t>
      </w:r>
      <w:hyperlink r:id="rId18" w:history="1">
        <w:r w:rsidRPr="00D6181D">
          <w:rPr>
            <w:rFonts w:ascii="Arial" w:hAnsi="Arial" w:cs="Arial"/>
            <w:color w:val="000000" w:themeColor="text1"/>
          </w:rPr>
          <w:t>aggressive</w:t>
        </w:r>
      </w:hyperlink>
      <w:r w:rsidRPr="00D6181D">
        <w:rPr>
          <w:rFonts w:ascii="Arial" w:hAnsi="Arial" w:cs="Arial"/>
          <w:color w:val="000000" w:themeColor="text1"/>
        </w:rPr>
        <w:t xml:space="preserve"> treatment at the end of life. </w:t>
      </w:r>
    </w:p>
    <w:p w14:paraId="016549E8" w14:textId="77777777" w:rsidR="0000719D" w:rsidRPr="0000719D" w:rsidRDefault="0000719D" w:rsidP="0000719D">
      <w:pPr>
        <w:widowControl w:val="0"/>
        <w:autoSpaceDE w:val="0"/>
        <w:autoSpaceDN w:val="0"/>
        <w:adjustRightInd w:val="0"/>
        <w:rPr>
          <w:rFonts w:ascii="Arial" w:hAnsi="Arial" w:cs="Arial"/>
          <w:color w:val="000000" w:themeColor="text1"/>
        </w:rPr>
      </w:pPr>
    </w:p>
    <w:p w14:paraId="05559C15" w14:textId="77777777" w:rsidR="008F0598" w:rsidRDefault="008F0598" w:rsidP="0000719D">
      <w:pPr>
        <w:widowControl w:val="0"/>
        <w:autoSpaceDE w:val="0"/>
        <w:autoSpaceDN w:val="0"/>
        <w:adjustRightInd w:val="0"/>
        <w:rPr>
          <w:rFonts w:ascii="Arial" w:hAnsi="Arial" w:cs="Arial"/>
          <w:b/>
          <w:bCs/>
          <w:color w:val="000000" w:themeColor="text1"/>
        </w:rPr>
      </w:pPr>
    </w:p>
    <w:p w14:paraId="25D0FF02" w14:textId="473B92DC" w:rsidR="0000719D" w:rsidRPr="0000719D" w:rsidRDefault="0000719D" w:rsidP="0000719D">
      <w:pPr>
        <w:widowControl w:val="0"/>
        <w:autoSpaceDE w:val="0"/>
        <w:autoSpaceDN w:val="0"/>
        <w:adjustRightInd w:val="0"/>
        <w:rPr>
          <w:rFonts w:ascii="Arial" w:hAnsi="Arial" w:cs="Arial"/>
          <w:b/>
          <w:bCs/>
          <w:color w:val="000000" w:themeColor="text1"/>
        </w:rPr>
      </w:pPr>
      <w:r w:rsidRPr="0000719D">
        <w:rPr>
          <w:rFonts w:ascii="Arial" w:hAnsi="Arial" w:cs="Arial"/>
          <w:b/>
          <w:bCs/>
          <w:color w:val="000000" w:themeColor="text1"/>
        </w:rPr>
        <w:t>Spirituality and relig</w:t>
      </w:r>
      <w:r w:rsidR="006C5E07">
        <w:rPr>
          <w:rFonts w:ascii="Arial" w:hAnsi="Arial" w:cs="Arial"/>
          <w:b/>
          <w:bCs/>
          <w:color w:val="000000" w:themeColor="text1"/>
        </w:rPr>
        <w:t>ion may have different meanings.</w:t>
      </w:r>
    </w:p>
    <w:p w14:paraId="5DD3AC45" w14:textId="77777777" w:rsidR="0000719D" w:rsidRDefault="0000719D" w:rsidP="0000719D">
      <w:pPr>
        <w:widowControl w:val="0"/>
        <w:autoSpaceDE w:val="0"/>
        <w:autoSpaceDN w:val="0"/>
        <w:adjustRightInd w:val="0"/>
        <w:rPr>
          <w:rFonts w:ascii="Arial" w:hAnsi="Arial" w:cs="Arial"/>
          <w:color w:val="000000" w:themeColor="text1"/>
        </w:rPr>
      </w:pPr>
    </w:p>
    <w:p w14:paraId="7EB1EDBA" w14:textId="77777777" w:rsidR="00C263CB" w:rsidRPr="00F909CE" w:rsidRDefault="0000719D" w:rsidP="00F909CE">
      <w:pPr>
        <w:pStyle w:val="ListParagraph"/>
        <w:widowControl w:val="0"/>
        <w:numPr>
          <w:ilvl w:val="0"/>
          <w:numId w:val="14"/>
        </w:numPr>
        <w:autoSpaceDE w:val="0"/>
        <w:autoSpaceDN w:val="0"/>
        <w:adjustRightInd w:val="0"/>
        <w:rPr>
          <w:rFonts w:ascii="Arial" w:hAnsi="Arial" w:cs="Arial"/>
          <w:color w:val="000000" w:themeColor="text1"/>
        </w:rPr>
      </w:pPr>
      <w:r w:rsidRPr="00F909CE">
        <w:rPr>
          <w:rFonts w:ascii="Arial" w:hAnsi="Arial" w:cs="Arial"/>
          <w:color w:val="000000" w:themeColor="text1"/>
        </w:rPr>
        <w:t xml:space="preserve">The terms spirituality and religion are often used in place of each other, but for many people they have different meanings. </w:t>
      </w:r>
    </w:p>
    <w:p w14:paraId="34F73C97" w14:textId="77777777" w:rsidR="00C263CB" w:rsidRPr="00F909CE" w:rsidRDefault="0000719D" w:rsidP="00F909CE">
      <w:pPr>
        <w:pStyle w:val="ListParagraph"/>
        <w:widowControl w:val="0"/>
        <w:numPr>
          <w:ilvl w:val="0"/>
          <w:numId w:val="14"/>
        </w:numPr>
        <w:autoSpaceDE w:val="0"/>
        <w:autoSpaceDN w:val="0"/>
        <w:adjustRightInd w:val="0"/>
        <w:rPr>
          <w:rFonts w:ascii="Arial" w:hAnsi="Arial" w:cs="Arial"/>
          <w:color w:val="000000" w:themeColor="text1"/>
        </w:rPr>
      </w:pPr>
      <w:r w:rsidRPr="00F909CE">
        <w:rPr>
          <w:rFonts w:ascii="Arial" w:hAnsi="Arial" w:cs="Arial"/>
          <w:color w:val="000000" w:themeColor="text1"/>
        </w:rPr>
        <w:t xml:space="preserve">Religion may be defined as a specific set of beliefs and practices, usually within an organized group. </w:t>
      </w:r>
    </w:p>
    <w:p w14:paraId="18B6F8B3" w14:textId="77777777" w:rsidR="00C263CB" w:rsidRPr="00F909CE" w:rsidRDefault="0000719D" w:rsidP="00F909CE">
      <w:pPr>
        <w:pStyle w:val="ListParagraph"/>
        <w:widowControl w:val="0"/>
        <w:numPr>
          <w:ilvl w:val="0"/>
          <w:numId w:val="14"/>
        </w:numPr>
        <w:autoSpaceDE w:val="0"/>
        <w:autoSpaceDN w:val="0"/>
        <w:adjustRightInd w:val="0"/>
        <w:rPr>
          <w:rFonts w:ascii="Arial" w:hAnsi="Arial" w:cs="Arial"/>
          <w:color w:val="000000" w:themeColor="text1"/>
        </w:rPr>
      </w:pPr>
      <w:r w:rsidRPr="00F909CE">
        <w:rPr>
          <w:rFonts w:ascii="Arial" w:hAnsi="Arial" w:cs="Arial"/>
          <w:color w:val="000000" w:themeColor="text1"/>
        </w:rPr>
        <w:t xml:space="preserve">Spirituality may be defined as an individual's sense of peace, purpose, and connection to others, and beliefs about the meaning of life. </w:t>
      </w:r>
    </w:p>
    <w:p w14:paraId="1C84AF6B" w14:textId="3E6F9822" w:rsidR="0000719D" w:rsidRPr="00F909CE" w:rsidRDefault="0000719D" w:rsidP="00F909CE">
      <w:pPr>
        <w:pStyle w:val="ListParagraph"/>
        <w:widowControl w:val="0"/>
        <w:numPr>
          <w:ilvl w:val="0"/>
          <w:numId w:val="14"/>
        </w:numPr>
        <w:autoSpaceDE w:val="0"/>
        <w:autoSpaceDN w:val="0"/>
        <w:adjustRightInd w:val="0"/>
        <w:rPr>
          <w:rFonts w:ascii="Arial" w:hAnsi="Arial" w:cs="Arial"/>
          <w:color w:val="000000" w:themeColor="text1"/>
        </w:rPr>
      </w:pPr>
      <w:r w:rsidRPr="00F909CE">
        <w:rPr>
          <w:rFonts w:ascii="Arial" w:hAnsi="Arial" w:cs="Arial"/>
          <w:color w:val="000000" w:themeColor="text1"/>
        </w:rPr>
        <w:t>Spirituality may be found and expressed through an organized religion or in other ways. Patients may think of themselves as spiritual or religious or both.</w:t>
      </w:r>
    </w:p>
    <w:p w14:paraId="294A5DA9" w14:textId="77777777" w:rsidR="0000719D" w:rsidRDefault="0000719D" w:rsidP="0000719D">
      <w:pPr>
        <w:widowControl w:val="0"/>
        <w:autoSpaceDE w:val="0"/>
        <w:autoSpaceDN w:val="0"/>
        <w:adjustRightInd w:val="0"/>
        <w:rPr>
          <w:rFonts w:ascii="Arial" w:hAnsi="Arial" w:cs="Arial"/>
          <w:b/>
          <w:bCs/>
          <w:color w:val="000000" w:themeColor="text1"/>
        </w:rPr>
      </w:pPr>
    </w:p>
    <w:p w14:paraId="24F7E24E" w14:textId="77777777" w:rsidR="0000719D" w:rsidRPr="0000719D" w:rsidRDefault="0000719D" w:rsidP="0000719D">
      <w:pPr>
        <w:widowControl w:val="0"/>
        <w:autoSpaceDE w:val="0"/>
        <w:autoSpaceDN w:val="0"/>
        <w:adjustRightInd w:val="0"/>
        <w:rPr>
          <w:rFonts w:ascii="Arial" w:hAnsi="Arial" w:cs="Arial"/>
          <w:b/>
          <w:bCs/>
          <w:color w:val="000000" w:themeColor="text1"/>
        </w:rPr>
      </w:pPr>
      <w:r w:rsidRPr="0000719D">
        <w:rPr>
          <w:rFonts w:ascii="Arial" w:hAnsi="Arial" w:cs="Arial"/>
          <w:b/>
          <w:bCs/>
          <w:color w:val="000000" w:themeColor="text1"/>
        </w:rPr>
        <w:t>Serious illness, such as cancer, may cause spiritual distress.</w:t>
      </w:r>
    </w:p>
    <w:p w14:paraId="54B18FDE" w14:textId="77777777" w:rsidR="0000719D" w:rsidRDefault="0000719D" w:rsidP="0000719D">
      <w:pPr>
        <w:widowControl w:val="0"/>
        <w:autoSpaceDE w:val="0"/>
        <w:autoSpaceDN w:val="0"/>
        <w:adjustRightInd w:val="0"/>
        <w:rPr>
          <w:rFonts w:ascii="Arial" w:hAnsi="Arial" w:cs="Arial"/>
          <w:color w:val="000000" w:themeColor="text1"/>
        </w:rPr>
      </w:pPr>
    </w:p>
    <w:p w14:paraId="5A2C3787" w14:textId="77777777" w:rsidR="00C263CB" w:rsidRPr="00F909CE" w:rsidRDefault="0000719D" w:rsidP="00F909CE">
      <w:pPr>
        <w:pStyle w:val="ListParagraph"/>
        <w:widowControl w:val="0"/>
        <w:numPr>
          <w:ilvl w:val="0"/>
          <w:numId w:val="15"/>
        </w:numPr>
        <w:autoSpaceDE w:val="0"/>
        <w:autoSpaceDN w:val="0"/>
        <w:adjustRightInd w:val="0"/>
        <w:rPr>
          <w:rFonts w:ascii="Arial" w:hAnsi="Arial" w:cs="Arial"/>
          <w:color w:val="000000" w:themeColor="text1"/>
        </w:rPr>
      </w:pPr>
      <w:r w:rsidRPr="00F909CE">
        <w:rPr>
          <w:rFonts w:ascii="Arial" w:hAnsi="Arial" w:cs="Arial"/>
          <w:color w:val="000000" w:themeColor="text1"/>
        </w:rPr>
        <w:t xml:space="preserve">Serious illnesses like cancer may cause patients or family caregivers to have doubts about their beliefs or religious values and cause much spiritual </w:t>
      </w:r>
      <w:hyperlink r:id="rId19" w:history="1">
        <w:r w:rsidRPr="00F909CE">
          <w:rPr>
            <w:rFonts w:ascii="Arial" w:hAnsi="Arial" w:cs="Arial"/>
            <w:color w:val="000000" w:themeColor="text1"/>
          </w:rPr>
          <w:t>distress</w:t>
        </w:r>
      </w:hyperlink>
      <w:r w:rsidRPr="00F909CE">
        <w:rPr>
          <w:rFonts w:ascii="Arial" w:hAnsi="Arial" w:cs="Arial"/>
          <w:color w:val="000000" w:themeColor="text1"/>
        </w:rPr>
        <w:t xml:space="preserve">. </w:t>
      </w:r>
    </w:p>
    <w:p w14:paraId="5A2C7AE2" w14:textId="77777777" w:rsidR="00C263CB" w:rsidRPr="00F909CE" w:rsidRDefault="0000719D" w:rsidP="00F909CE">
      <w:pPr>
        <w:pStyle w:val="ListParagraph"/>
        <w:widowControl w:val="0"/>
        <w:numPr>
          <w:ilvl w:val="0"/>
          <w:numId w:val="15"/>
        </w:numPr>
        <w:autoSpaceDE w:val="0"/>
        <w:autoSpaceDN w:val="0"/>
        <w:adjustRightInd w:val="0"/>
        <w:rPr>
          <w:rFonts w:ascii="Arial" w:hAnsi="Arial" w:cs="Arial"/>
          <w:color w:val="000000" w:themeColor="text1"/>
        </w:rPr>
      </w:pPr>
      <w:r w:rsidRPr="00F909CE">
        <w:rPr>
          <w:rFonts w:ascii="Arial" w:hAnsi="Arial" w:cs="Arial"/>
          <w:color w:val="000000" w:themeColor="text1"/>
        </w:rPr>
        <w:t xml:space="preserve">Some studies show that patients with cancer may feel that they are being punished by God or may have a loss of faith after being </w:t>
      </w:r>
      <w:hyperlink r:id="rId20" w:history="1">
        <w:r w:rsidRPr="00F909CE">
          <w:rPr>
            <w:rFonts w:ascii="Arial" w:hAnsi="Arial" w:cs="Arial"/>
            <w:color w:val="000000" w:themeColor="text1"/>
          </w:rPr>
          <w:t>diagnosed</w:t>
        </w:r>
      </w:hyperlink>
      <w:r w:rsidRPr="00F909CE">
        <w:rPr>
          <w:rFonts w:ascii="Arial" w:hAnsi="Arial" w:cs="Arial"/>
          <w:color w:val="000000" w:themeColor="text1"/>
        </w:rPr>
        <w:t xml:space="preserve">. </w:t>
      </w:r>
    </w:p>
    <w:p w14:paraId="3AE92711" w14:textId="77731AB9" w:rsidR="0000719D" w:rsidRPr="00F909CE" w:rsidRDefault="0000719D" w:rsidP="00F909CE">
      <w:pPr>
        <w:pStyle w:val="ListParagraph"/>
        <w:widowControl w:val="0"/>
        <w:numPr>
          <w:ilvl w:val="0"/>
          <w:numId w:val="15"/>
        </w:numPr>
        <w:autoSpaceDE w:val="0"/>
        <w:autoSpaceDN w:val="0"/>
        <w:adjustRightInd w:val="0"/>
        <w:rPr>
          <w:rFonts w:ascii="Arial" w:hAnsi="Arial" w:cs="Arial"/>
          <w:color w:val="000000" w:themeColor="text1"/>
        </w:rPr>
      </w:pPr>
      <w:r w:rsidRPr="00F909CE">
        <w:rPr>
          <w:rFonts w:ascii="Arial" w:hAnsi="Arial" w:cs="Arial"/>
          <w:color w:val="000000" w:themeColor="text1"/>
        </w:rPr>
        <w:t>Other patients may have mild feelings of spiritual distress when coping with cancer.</w:t>
      </w:r>
    </w:p>
    <w:p w14:paraId="15D51742" w14:textId="77777777" w:rsidR="00C263CB" w:rsidRDefault="00C263CB" w:rsidP="0000719D">
      <w:pPr>
        <w:widowControl w:val="0"/>
        <w:autoSpaceDE w:val="0"/>
        <w:autoSpaceDN w:val="0"/>
        <w:adjustRightInd w:val="0"/>
        <w:jc w:val="center"/>
        <w:rPr>
          <w:rFonts w:ascii="Arial" w:hAnsi="Arial" w:cs="Arial"/>
          <w:b/>
          <w:bCs/>
          <w:color w:val="000000" w:themeColor="text1"/>
        </w:rPr>
      </w:pPr>
    </w:p>
    <w:p w14:paraId="3536B188" w14:textId="77777777" w:rsidR="0000719D" w:rsidRPr="0000719D" w:rsidRDefault="0000719D" w:rsidP="0000719D">
      <w:pPr>
        <w:widowControl w:val="0"/>
        <w:autoSpaceDE w:val="0"/>
        <w:autoSpaceDN w:val="0"/>
        <w:adjustRightInd w:val="0"/>
        <w:jc w:val="center"/>
        <w:rPr>
          <w:rFonts w:ascii="Arial" w:hAnsi="Arial" w:cs="Arial"/>
          <w:b/>
          <w:bCs/>
          <w:color w:val="000000" w:themeColor="text1"/>
        </w:rPr>
      </w:pPr>
      <w:r w:rsidRPr="0000719D">
        <w:rPr>
          <w:rFonts w:ascii="Arial" w:hAnsi="Arial" w:cs="Arial"/>
          <w:b/>
          <w:bCs/>
          <w:color w:val="000000" w:themeColor="text1"/>
        </w:rPr>
        <w:t>Spirituality and Quality of Life</w:t>
      </w:r>
    </w:p>
    <w:p w14:paraId="0E457571" w14:textId="77777777" w:rsidR="0000719D" w:rsidRPr="0000719D" w:rsidRDefault="0000719D" w:rsidP="0000719D">
      <w:pPr>
        <w:widowControl w:val="0"/>
        <w:autoSpaceDE w:val="0"/>
        <w:autoSpaceDN w:val="0"/>
        <w:adjustRightInd w:val="0"/>
        <w:rPr>
          <w:rFonts w:ascii="Arial" w:hAnsi="Arial" w:cs="Arial"/>
          <w:color w:val="000000" w:themeColor="text1"/>
        </w:rPr>
      </w:pPr>
    </w:p>
    <w:p w14:paraId="19B72B06" w14:textId="77777777" w:rsidR="0000719D" w:rsidRPr="0000719D" w:rsidRDefault="0000719D" w:rsidP="0000719D">
      <w:pPr>
        <w:widowControl w:val="0"/>
        <w:autoSpaceDE w:val="0"/>
        <w:autoSpaceDN w:val="0"/>
        <w:adjustRightInd w:val="0"/>
        <w:rPr>
          <w:rFonts w:ascii="Arial" w:hAnsi="Arial" w:cs="Arial"/>
          <w:b/>
          <w:bCs/>
          <w:color w:val="000000" w:themeColor="text1"/>
        </w:rPr>
      </w:pPr>
      <w:r w:rsidRPr="0000719D">
        <w:rPr>
          <w:rFonts w:ascii="Arial" w:hAnsi="Arial" w:cs="Arial"/>
          <w:b/>
          <w:bCs/>
          <w:color w:val="000000" w:themeColor="text1"/>
        </w:rPr>
        <w:t>Spiritual and religious well-being may help improve quality of life.</w:t>
      </w:r>
    </w:p>
    <w:p w14:paraId="2AE9EFC2" w14:textId="77777777" w:rsidR="00C263CB" w:rsidRDefault="0000719D" w:rsidP="0000719D">
      <w:pPr>
        <w:widowControl w:val="0"/>
        <w:autoSpaceDE w:val="0"/>
        <w:autoSpaceDN w:val="0"/>
        <w:adjustRightInd w:val="0"/>
        <w:rPr>
          <w:rFonts w:ascii="Arial" w:hAnsi="Arial" w:cs="Arial"/>
          <w:color w:val="000000" w:themeColor="text1"/>
        </w:rPr>
      </w:pPr>
      <w:r w:rsidRPr="0000719D">
        <w:rPr>
          <w:rFonts w:ascii="Arial" w:hAnsi="Arial" w:cs="Arial"/>
          <w:color w:val="000000" w:themeColor="text1"/>
        </w:rPr>
        <w:t xml:space="preserve">It is not known for sure how </w:t>
      </w:r>
      <w:hyperlink r:id="rId21" w:history="1">
        <w:r w:rsidRPr="0000719D">
          <w:rPr>
            <w:rFonts w:ascii="Arial" w:hAnsi="Arial" w:cs="Arial"/>
            <w:color w:val="000000" w:themeColor="text1"/>
          </w:rPr>
          <w:t>spirituality</w:t>
        </w:r>
      </w:hyperlink>
      <w:r w:rsidRPr="0000719D">
        <w:rPr>
          <w:rFonts w:ascii="Arial" w:hAnsi="Arial" w:cs="Arial"/>
          <w:color w:val="000000" w:themeColor="text1"/>
        </w:rPr>
        <w:t xml:space="preserve"> and </w:t>
      </w:r>
      <w:hyperlink r:id="rId22" w:history="1">
        <w:r w:rsidRPr="0000719D">
          <w:rPr>
            <w:rFonts w:ascii="Arial" w:hAnsi="Arial" w:cs="Arial"/>
            <w:color w:val="000000" w:themeColor="text1"/>
          </w:rPr>
          <w:t>religion</w:t>
        </w:r>
      </w:hyperlink>
      <w:r w:rsidRPr="0000719D">
        <w:rPr>
          <w:rFonts w:ascii="Arial" w:hAnsi="Arial" w:cs="Arial"/>
          <w:color w:val="000000" w:themeColor="text1"/>
        </w:rPr>
        <w:t xml:space="preserve"> are related to health. </w:t>
      </w:r>
    </w:p>
    <w:p w14:paraId="6628A9E3" w14:textId="77777777" w:rsidR="00C263CB" w:rsidRDefault="0000719D" w:rsidP="0000719D">
      <w:pPr>
        <w:widowControl w:val="0"/>
        <w:autoSpaceDE w:val="0"/>
        <w:autoSpaceDN w:val="0"/>
        <w:adjustRightInd w:val="0"/>
        <w:rPr>
          <w:rFonts w:ascii="Arial" w:hAnsi="Arial" w:cs="Arial"/>
          <w:color w:val="000000" w:themeColor="text1"/>
        </w:rPr>
      </w:pPr>
      <w:r w:rsidRPr="0000719D">
        <w:rPr>
          <w:rFonts w:ascii="Arial" w:hAnsi="Arial" w:cs="Arial"/>
          <w:color w:val="000000" w:themeColor="text1"/>
        </w:rPr>
        <w:t xml:space="preserve">Some studies show that spiritual or religious beliefs and practices create a positive mental attitude that may help a patient feel better and improve the well-being of family </w:t>
      </w:r>
      <w:hyperlink r:id="rId23" w:history="1">
        <w:r w:rsidRPr="0000719D">
          <w:rPr>
            <w:rFonts w:ascii="Arial" w:hAnsi="Arial" w:cs="Arial"/>
            <w:color w:val="000000" w:themeColor="text1"/>
          </w:rPr>
          <w:t>caregivers</w:t>
        </w:r>
      </w:hyperlink>
      <w:r w:rsidRPr="0000719D">
        <w:rPr>
          <w:rFonts w:ascii="Arial" w:hAnsi="Arial" w:cs="Arial"/>
          <w:color w:val="000000" w:themeColor="text1"/>
        </w:rPr>
        <w:t xml:space="preserve">. </w:t>
      </w:r>
    </w:p>
    <w:p w14:paraId="40518D92" w14:textId="77777777" w:rsidR="008F0598" w:rsidRDefault="008F0598" w:rsidP="0000719D">
      <w:pPr>
        <w:widowControl w:val="0"/>
        <w:autoSpaceDE w:val="0"/>
        <w:autoSpaceDN w:val="0"/>
        <w:adjustRightInd w:val="0"/>
        <w:rPr>
          <w:rFonts w:ascii="Arial" w:hAnsi="Arial" w:cs="Arial"/>
          <w:color w:val="000000" w:themeColor="text1"/>
        </w:rPr>
      </w:pPr>
    </w:p>
    <w:p w14:paraId="49F028E9" w14:textId="77777777" w:rsidR="008F0598" w:rsidRDefault="0000719D" w:rsidP="008F0598">
      <w:pPr>
        <w:pStyle w:val="ListParagraph"/>
        <w:widowControl w:val="0"/>
        <w:numPr>
          <w:ilvl w:val="0"/>
          <w:numId w:val="16"/>
        </w:numPr>
        <w:autoSpaceDE w:val="0"/>
        <w:autoSpaceDN w:val="0"/>
        <w:adjustRightInd w:val="0"/>
        <w:rPr>
          <w:rFonts w:ascii="Arial" w:hAnsi="Arial" w:cs="Arial"/>
          <w:color w:val="000000" w:themeColor="text1"/>
        </w:rPr>
      </w:pPr>
      <w:r w:rsidRPr="008F0598">
        <w:rPr>
          <w:rFonts w:ascii="Arial" w:hAnsi="Arial" w:cs="Arial"/>
          <w:color w:val="000000" w:themeColor="text1"/>
        </w:rPr>
        <w:t xml:space="preserve">Spiritual and religious well-being may help improve health and </w:t>
      </w:r>
      <w:hyperlink r:id="rId24" w:history="1">
        <w:r w:rsidRPr="008F0598">
          <w:rPr>
            <w:rFonts w:ascii="Arial" w:hAnsi="Arial" w:cs="Arial"/>
            <w:color w:val="000000" w:themeColor="text1"/>
          </w:rPr>
          <w:t>quality of life</w:t>
        </w:r>
      </w:hyperlink>
      <w:r w:rsidRPr="008F0598">
        <w:rPr>
          <w:rFonts w:ascii="Arial" w:hAnsi="Arial" w:cs="Arial"/>
          <w:color w:val="000000" w:themeColor="text1"/>
        </w:rPr>
        <w:t xml:space="preserve"> in the following ways:</w:t>
      </w:r>
    </w:p>
    <w:p w14:paraId="741479EF" w14:textId="1D5E61B1" w:rsidR="0000719D" w:rsidRPr="008F0598" w:rsidRDefault="0000719D" w:rsidP="008F0598">
      <w:pPr>
        <w:pStyle w:val="ListParagraph"/>
        <w:widowControl w:val="0"/>
        <w:numPr>
          <w:ilvl w:val="1"/>
          <w:numId w:val="16"/>
        </w:numPr>
        <w:autoSpaceDE w:val="0"/>
        <w:autoSpaceDN w:val="0"/>
        <w:adjustRightInd w:val="0"/>
        <w:rPr>
          <w:rFonts w:ascii="Arial" w:hAnsi="Arial" w:cs="Arial"/>
          <w:color w:val="000000" w:themeColor="text1"/>
        </w:rPr>
      </w:pPr>
      <w:r w:rsidRPr="008F0598">
        <w:rPr>
          <w:rFonts w:ascii="Arial" w:hAnsi="Arial" w:cs="Arial"/>
          <w:color w:val="000000" w:themeColor="text1"/>
        </w:rPr>
        <w:t xml:space="preserve">Decrease </w:t>
      </w:r>
      <w:hyperlink r:id="rId25" w:history="1">
        <w:r w:rsidRPr="008F0598">
          <w:rPr>
            <w:rFonts w:ascii="Arial" w:hAnsi="Arial" w:cs="Arial"/>
            <w:color w:val="000000" w:themeColor="text1"/>
          </w:rPr>
          <w:t>anxiety</w:t>
        </w:r>
      </w:hyperlink>
      <w:r w:rsidRPr="008F0598">
        <w:rPr>
          <w:rFonts w:ascii="Arial" w:hAnsi="Arial" w:cs="Arial"/>
          <w:color w:val="000000" w:themeColor="text1"/>
        </w:rPr>
        <w:t xml:space="preserve">, </w:t>
      </w:r>
      <w:hyperlink r:id="rId26" w:history="1">
        <w:r w:rsidRPr="008F0598">
          <w:rPr>
            <w:rFonts w:ascii="Arial" w:hAnsi="Arial" w:cs="Arial"/>
            <w:color w:val="000000" w:themeColor="text1"/>
          </w:rPr>
          <w:t>depression</w:t>
        </w:r>
      </w:hyperlink>
      <w:r w:rsidRPr="008F0598">
        <w:rPr>
          <w:rFonts w:ascii="Arial" w:hAnsi="Arial" w:cs="Arial"/>
          <w:color w:val="000000" w:themeColor="text1"/>
        </w:rPr>
        <w:t>, anger, and discomfort.</w:t>
      </w:r>
    </w:p>
    <w:p w14:paraId="5096B983" w14:textId="67B1354A" w:rsidR="0000719D" w:rsidRPr="0000719D" w:rsidRDefault="0000719D" w:rsidP="008F0598">
      <w:pPr>
        <w:widowControl w:val="0"/>
        <w:numPr>
          <w:ilvl w:val="0"/>
          <w:numId w:val="17"/>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 xml:space="preserve">Decrease the sense of </w:t>
      </w:r>
      <w:hyperlink r:id="rId27" w:history="1">
        <w:r w:rsidRPr="0000719D">
          <w:rPr>
            <w:rFonts w:ascii="Arial" w:hAnsi="Arial" w:cs="Arial"/>
            <w:color w:val="000000" w:themeColor="text1"/>
          </w:rPr>
          <w:t>isolation</w:t>
        </w:r>
      </w:hyperlink>
      <w:r w:rsidRPr="0000719D">
        <w:rPr>
          <w:rFonts w:ascii="Arial" w:hAnsi="Arial" w:cs="Arial"/>
          <w:color w:val="000000" w:themeColor="text1"/>
        </w:rPr>
        <w:t xml:space="preserve"> (feeling alone) and the risk of </w:t>
      </w:r>
      <w:hyperlink r:id="rId28" w:history="1">
        <w:r w:rsidRPr="0000719D">
          <w:rPr>
            <w:rFonts w:ascii="Arial" w:hAnsi="Arial" w:cs="Arial"/>
            <w:color w:val="000000" w:themeColor="text1"/>
          </w:rPr>
          <w:t>suicide</w:t>
        </w:r>
      </w:hyperlink>
      <w:r w:rsidRPr="0000719D">
        <w:rPr>
          <w:rFonts w:ascii="Arial" w:hAnsi="Arial" w:cs="Arial"/>
          <w:color w:val="000000" w:themeColor="text1"/>
        </w:rPr>
        <w:t>.</w:t>
      </w:r>
    </w:p>
    <w:p w14:paraId="4157C1D0" w14:textId="4C64B95C" w:rsidR="0000719D" w:rsidRPr="0000719D" w:rsidRDefault="0000719D" w:rsidP="008F0598">
      <w:pPr>
        <w:widowControl w:val="0"/>
        <w:numPr>
          <w:ilvl w:val="0"/>
          <w:numId w:val="17"/>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 xml:space="preserve">Decrease </w:t>
      </w:r>
      <w:hyperlink r:id="rId29" w:history="1">
        <w:r w:rsidRPr="0000719D">
          <w:rPr>
            <w:rFonts w:ascii="Arial" w:hAnsi="Arial" w:cs="Arial"/>
            <w:color w:val="000000" w:themeColor="text1"/>
          </w:rPr>
          <w:t>alcohol</w:t>
        </w:r>
      </w:hyperlink>
      <w:r w:rsidRPr="0000719D">
        <w:rPr>
          <w:rFonts w:ascii="Arial" w:hAnsi="Arial" w:cs="Arial"/>
          <w:color w:val="000000" w:themeColor="text1"/>
        </w:rPr>
        <w:t xml:space="preserve"> and </w:t>
      </w:r>
      <w:hyperlink r:id="rId30" w:history="1">
        <w:r w:rsidRPr="0000719D">
          <w:rPr>
            <w:rFonts w:ascii="Arial" w:hAnsi="Arial" w:cs="Arial"/>
            <w:color w:val="000000" w:themeColor="text1"/>
          </w:rPr>
          <w:t>drug abuse</w:t>
        </w:r>
      </w:hyperlink>
      <w:r w:rsidRPr="0000719D">
        <w:rPr>
          <w:rFonts w:ascii="Arial" w:hAnsi="Arial" w:cs="Arial"/>
          <w:color w:val="000000" w:themeColor="text1"/>
        </w:rPr>
        <w:t>.</w:t>
      </w:r>
    </w:p>
    <w:p w14:paraId="5EB31FA1" w14:textId="4489AC11" w:rsidR="0000719D" w:rsidRPr="0000719D" w:rsidRDefault="0000719D" w:rsidP="008F0598">
      <w:pPr>
        <w:widowControl w:val="0"/>
        <w:numPr>
          <w:ilvl w:val="0"/>
          <w:numId w:val="17"/>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 xml:space="preserve">Lower </w:t>
      </w:r>
      <w:hyperlink r:id="rId31" w:history="1">
        <w:r w:rsidRPr="0000719D">
          <w:rPr>
            <w:rFonts w:ascii="Arial" w:hAnsi="Arial" w:cs="Arial"/>
            <w:color w:val="000000" w:themeColor="text1"/>
          </w:rPr>
          <w:t>blood pressure</w:t>
        </w:r>
      </w:hyperlink>
      <w:r w:rsidRPr="0000719D">
        <w:rPr>
          <w:rFonts w:ascii="Arial" w:hAnsi="Arial" w:cs="Arial"/>
          <w:color w:val="000000" w:themeColor="text1"/>
        </w:rPr>
        <w:t xml:space="preserve"> and the risk of heart disease.</w:t>
      </w:r>
    </w:p>
    <w:p w14:paraId="18D13FE1" w14:textId="00AF8733" w:rsidR="0000719D" w:rsidRPr="0000719D" w:rsidRDefault="0000719D" w:rsidP="008F0598">
      <w:pPr>
        <w:widowControl w:val="0"/>
        <w:numPr>
          <w:ilvl w:val="0"/>
          <w:numId w:val="17"/>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 xml:space="preserve">Help the patient adjust to the effects of </w:t>
      </w:r>
      <w:hyperlink r:id="rId32" w:history="1">
        <w:r w:rsidRPr="0000719D">
          <w:rPr>
            <w:rFonts w:ascii="Arial" w:hAnsi="Arial" w:cs="Arial"/>
            <w:color w:val="000000" w:themeColor="text1"/>
          </w:rPr>
          <w:t>cancer</w:t>
        </w:r>
      </w:hyperlink>
      <w:r w:rsidRPr="0000719D">
        <w:rPr>
          <w:rFonts w:ascii="Arial" w:hAnsi="Arial" w:cs="Arial"/>
          <w:color w:val="000000" w:themeColor="text1"/>
        </w:rPr>
        <w:t xml:space="preserve"> and its treatment.</w:t>
      </w:r>
    </w:p>
    <w:p w14:paraId="2E8C4CCB" w14:textId="4E53822D" w:rsidR="0000719D" w:rsidRPr="0000719D" w:rsidRDefault="0000719D" w:rsidP="008F0598">
      <w:pPr>
        <w:widowControl w:val="0"/>
        <w:numPr>
          <w:ilvl w:val="0"/>
          <w:numId w:val="17"/>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Increase the ability to enjoy life during cancer treatment.</w:t>
      </w:r>
    </w:p>
    <w:p w14:paraId="576AC81C" w14:textId="7F5E60D2" w:rsidR="0000719D" w:rsidRPr="0000719D" w:rsidRDefault="0000719D" w:rsidP="008F0598">
      <w:pPr>
        <w:widowControl w:val="0"/>
        <w:numPr>
          <w:ilvl w:val="0"/>
          <w:numId w:val="17"/>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Give a feeling of personal growth as a result of living with cancer.</w:t>
      </w:r>
    </w:p>
    <w:p w14:paraId="5CD34FC7" w14:textId="77777777" w:rsidR="008F0598" w:rsidRDefault="0000719D" w:rsidP="008F0598">
      <w:pPr>
        <w:widowControl w:val="0"/>
        <w:numPr>
          <w:ilvl w:val="0"/>
          <w:numId w:val="17"/>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Increase positive feelings, including:</w:t>
      </w:r>
    </w:p>
    <w:p w14:paraId="5C33367C" w14:textId="77777777" w:rsidR="008F0598" w:rsidRDefault="0000719D" w:rsidP="008F0598">
      <w:pPr>
        <w:pStyle w:val="ListParagraph"/>
        <w:widowControl w:val="0"/>
        <w:numPr>
          <w:ilvl w:val="2"/>
          <w:numId w:val="18"/>
        </w:numPr>
        <w:tabs>
          <w:tab w:val="left" w:pos="220"/>
          <w:tab w:val="left" w:pos="720"/>
        </w:tabs>
        <w:autoSpaceDE w:val="0"/>
        <w:autoSpaceDN w:val="0"/>
        <w:adjustRightInd w:val="0"/>
        <w:rPr>
          <w:rFonts w:ascii="Arial" w:hAnsi="Arial" w:cs="Arial"/>
          <w:color w:val="000000" w:themeColor="text1"/>
        </w:rPr>
      </w:pPr>
      <w:r w:rsidRPr="008F0598">
        <w:rPr>
          <w:rFonts w:ascii="Arial" w:hAnsi="Arial" w:cs="Arial"/>
          <w:color w:val="000000" w:themeColor="text1"/>
        </w:rPr>
        <w:t xml:space="preserve">Hope and </w:t>
      </w:r>
      <w:hyperlink r:id="rId33" w:history="1">
        <w:r w:rsidRPr="008F0598">
          <w:rPr>
            <w:rFonts w:ascii="Arial" w:hAnsi="Arial" w:cs="Arial"/>
            <w:color w:val="000000" w:themeColor="text1"/>
          </w:rPr>
          <w:t>optimism</w:t>
        </w:r>
      </w:hyperlink>
      <w:r w:rsidRPr="008F0598">
        <w:rPr>
          <w:rFonts w:ascii="Arial" w:hAnsi="Arial" w:cs="Arial"/>
          <w:color w:val="000000" w:themeColor="text1"/>
        </w:rPr>
        <w:t>.</w:t>
      </w:r>
    </w:p>
    <w:p w14:paraId="5DED17FD" w14:textId="77777777" w:rsidR="008F0598" w:rsidRDefault="0000719D" w:rsidP="008F0598">
      <w:pPr>
        <w:pStyle w:val="ListParagraph"/>
        <w:widowControl w:val="0"/>
        <w:numPr>
          <w:ilvl w:val="2"/>
          <w:numId w:val="18"/>
        </w:numPr>
        <w:tabs>
          <w:tab w:val="left" w:pos="220"/>
          <w:tab w:val="left" w:pos="720"/>
        </w:tabs>
        <w:autoSpaceDE w:val="0"/>
        <w:autoSpaceDN w:val="0"/>
        <w:adjustRightInd w:val="0"/>
        <w:rPr>
          <w:rFonts w:ascii="Arial" w:hAnsi="Arial" w:cs="Arial"/>
          <w:color w:val="000000" w:themeColor="text1"/>
        </w:rPr>
      </w:pPr>
      <w:r w:rsidRPr="008F0598">
        <w:rPr>
          <w:rFonts w:ascii="Arial" w:hAnsi="Arial" w:cs="Arial"/>
          <w:color w:val="000000" w:themeColor="text1"/>
        </w:rPr>
        <w:t>Freedom from regret.</w:t>
      </w:r>
    </w:p>
    <w:p w14:paraId="02D6F27F" w14:textId="77777777" w:rsidR="008F0598" w:rsidRDefault="0000719D" w:rsidP="008F0598">
      <w:pPr>
        <w:pStyle w:val="ListParagraph"/>
        <w:widowControl w:val="0"/>
        <w:numPr>
          <w:ilvl w:val="2"/>
          <w:numId w:val="18"/>
        </w:numPr>
        <w:tabs>
          <w:tab w:val="left" w:pos="220"/>
          <w:tab w:val="left" w:pos="720"/>
        </w:tabs>
        <w:autoSpaceDE w:val="0"/>
        <w:autoSpaceDN w:val="0"/>
        <w:adjustRightInd w:val="0"/>
        <w:rPr>
          <w:rFonts w:ascii="Arial" w:hAnsi="Arial" w:cs="Arial"/>
          <w:color w:val="000000" w:themeColor="text1"/>
        </w:rPr>
      </w:pPr>
      <w:r w:rsidRPr="008F0598">
        <w:rPr>
          <w:rFonts w:ascii="Arial" w:hAnsi="Arial" w:cs="Arial"/>
          <w:color w:val="000000" w:themeColor="text1"/>
        </w:rPr>
        <w:t>Satisfaction with life.</w:t>
      </w:r>
    </w:p>
    <w:p w14:paraId="45D13EEF" w14:textId="77777777" w:rsidR="008F0598" w:rsidRDefault="0000719D" w:rsidP="008F0598">
      <w:pPr>
        <w:pStyle w:val="ListParagraph"/>
        <w:widowControl w:val="0"/>
        <w:numPr>
          <w:ilvl w:val="2"/>
          <w:numId w:val="18"/>
        </w:numPr>
        <w:tabs>
          <w:tab w:val="left" w:pos="220"/>
          <w:tab w:val="left" w:pos="720"/>
        </w:tabs>
        <w:autoSpaceDE w:val="0"/>
        <w:autoSpaceDN w:val="0"/>
        <w:adjustRightInd w:val="0"/>
        <w:rPr>
          <w:rFonts w:ascii="Arial" w:hAnsi="Arial" w:cs="Arial"/>
          <w:color w:val="000000" w:themeColor="text1"/>
        </w:rPr>
      </w:pPr>
      <w:r w:rsidRPr="008F0598">
        <w:rPr>
          <w:rFonts w:ascii="Arial" w:hAnsi="Arial" w:cs="Arial"/>
          <w:color w:val="000000" w:themeColor="text1"/>
        </w:rPr>
        <w:t>A sense of inner peace.</w:t>
      </w:r>
    </w:p>
    <w:p w14:paraId="43EEB21E" w14:textId="77777777" w:rsidR="008F0598" w:rsidRDefault="008F0598" w:rsidP="008F0598">
      <w:pPr>
        <w:pStyle w:val="ListParagraph"/>
        <w:widowControl w:val="0"/>
        <w:tabs>
          <w:tab w:val="left" w:pos="220"/>
          <w:tab w:val="left" w:pos="720"/>
        </w:tabs>
        <w:autoSpaceDE w:val="0"/>
        <w:autoSpaceDN w:val="0"/>
        <w:adjustRightInd w:val="0"/>
        <w:ind w:left="2160"/>
        <w:rPr>
          <w:rFonts w:ascii="Arial" w:hAnsi="Arial" w:cs="Arial"/>
          <w:color w:val="000000" w:themeColor="text1"/>
        </w:rPr>
      </w:pPr>
    </w:p>
    <w:p w14:paraId="21804EDC" w14:textId="07683610" w:rsidR="0000719D" w:rsidRPr="008F0598" w:rsidRDefault="0000719D" w:rsidP="008F0598">
      <w:pPr>
        <w:pStyle w:val="ListParagraph"/>
        <w:widowControl w:val="0"/>
        <w:numPr>
          <w:ilvl w:val="0"/>
          <w:numId w:val="18"/>
        </w:numPr>
        <w:tabs>
          <w:tab w:val="left" w:pos="220"/>
          <w:tab w:val="left" w:pos="720"/>
        </w:tabs>
        <w:autoSpaceDE w:val="0"/>
        <w:autoSpaceDN w:val="0"/>
        <w:adjustRightInd w:val="0"/>
        <w:rPr>
          <w:rFonts w:ascii="Arial" w:hAnsi="Arial" w:cs="Arial"/>
          <w:color w:val="000000" w:themeColor="text1"/>
        </w:rPr>
      </w:pPr>
      <w:r w:rsidRPr="008F0598">
        <w:rPr>
          <w:rFonts w:ascii="Arial" w:hAnsi="Arial" w:cs="Arial"/>
          <w:color w:val="000000" w:themeColor="text1"/>
        </w:rPr>
        <w:t>Spiritual and religious well-being may also help a patient live longer.</w:t>
      </w:r>
    </w:p>
    <w:p w14:paraId="525E007F" w14:textId="77777777" w:rsidR="0000719D" w:rsidRDefault="0000719D" w:rsidP="0000719D">
      <w:pPr>
        <w:widowControl w:val="0"/>
        <w:autoSpaceDE w:val="0"/>
        <w:autoSpaceDN w:val="0"/>
        <w:adjustRightInd w:val="0"/>
        <w:rPr>
          <w:rFonts w:ascii="Arial" w:hAnsi="Arial" w:cs="Arial"/>
          <w:b/>
          <w:bCs/>
          <w:color w:val="000000" w:themeColor="text1"/>
        </w:rPr>
      </w:pPr>
    </w:p>
    <w:p w14:paraId="37340C7B" w14:textId="77777777" w:rsidR="008F0598" w:rsidRDefault="008F0598" w:rsidP="0000719D">
      <w:pPr>
        <w:widowControl w:val="0"/>
        <w:autoSpaceDE w:val="0"/>
        <w:autoSpaceDN w:val="0"/>
        <w:adjustRightInd w:val="0"/>
        <w:rPr>
          <w:rFonts w:ascii="Arial" w:hAnsi="Arial" w:cs="Arial"/>
          <w:b/>
          <w:bCs/>
          <w:color w:val="000000" w:themeColor="text1"/>
        </w:rPr>
      </w:pPr>
    </w:p>
    <w:p w14:paraId="62CF8D85" w14:textId="77777777" w:rsidR="008F0598" w:rsidRDefault="008F0598" w:rsidP="0000719D">
      <w:pPr>
        <w:widowControl w:val="0"/>
        <w:autoSpaceDE w:val="0"/>
        <w:autoSpaceDN w:val="0"/>
        <w:adjustRightInd w:val="0"/>
        <w:rPr>
          <w:rFonts w:ascii="Arial" w:hAnsi="Arial" w:cs="Arial"/>
          <w:b/>
          <w:bCs/>
          <w:color w:val="000000" w:themeColor="text1"/>
        </w:rPr>
      </w:pPr>
    </w:p>
    <w:p w14:paraId="7B45F946" w14:textId="77777777" w:rsidR="0000719D" w:rsidRPr="0000719D" w:rsidRDefault="0000719D" w:rsidP="0000719D">
      <w:pPr>
        <w:widowControl w:val="0"/>
        <w:autoSpaceDE w:val="0"/>
        <w:autoSpaceDN w:val="0"/>
        <w:adjustRightInd w:val="0"/>
        <w:rPr>
          <w:rFonts w:ascii="Arial" w:hAnsi="Arial" w:cs="Arial"/>
          <w:b/>
          <w:bCs/>
          <w:color w:val="000000" w:themeColor="text1"/>
        </w:rPr>
      </w:pPr>
      <w:r w:rsidRPr="0000719D">
        <w:rPr>
          <w:rFonts w:ascii="Arial" w:hAnsi="Arial" w:cs="Arial"/>
          <w:b/>
          <w:bCs/>
          <w:color w:val="000000" w:themeColor="text1"/>
        </w:rPr>
        <w:t>Spiritual distress may also affect health.</w:t>
      </w:r>
    </w:p>
    <w:p w14:paraId="4678FD46" w14:textId="77777777" w:rsidR="0000719D" w:rsidRDefault="0000719D" w:rsidP="0000719D">
      <w:pPr>
        <w:widowControl w:val="0"/>
        <w:autoSpaceDE w:val="0"/>
        <w:autoSpaceDN w:val="0"/>
        <w:adjustRightInd w:val="0"/>
        <w:rPr>
          <w:rFonts w:ascii="Arial" w:hAnsi="Arial" w:cs="Arial"/>
          <w:color w:val="000000" w:themeColor="text1"/>
        </w:rPr>
      </w:pPr>
    </w:p>
    <w:p w14:paraId="43C481FD" w14:textId="77777777" w:rsidR="00C263CB" w:rsidRPr="008F0598" w:rsidRDefault="0000719D" w:rsidP="008F0598">
      <w:pPr>
        <w:pStyle w:val="ListParagraph"/>
        <w:widowControl w:val="0"/>
        <w:numPr>
          <w:ilvl w:val="0"/>
          <w:numId w:val="19"/>
        </w:numPr>
        <w:autoSpaceDE w:val="0"/>
        <w:autoSpaceDN w:val="0"/>
        <w:adjustRightInd w:val="0"/>
        <w:rPr>
          <w:rFonts w:ascii="Arial" w:hAnsi="Arial" w:cs="Arial"/>
          <w:color w:val="000000" w:themeColor="text1"/>
        </w:rPr>
      </w:pPr>
      <w:r w:rsidRPr="008F0598">
        <w:rPr>
          <w:rFonts w:ascii="Arial" w:hAnsi="Arial" w:cs="Arial"/>
          <w:color w:val="000000" w:themeColor="text1"/>
        </w:rPr>
        <w:t xml:space="preserve">Spiritual </w:t>
      </w:r>
      <w:hyperlink r:id="rId34" w:history="1">
        <w:r w:rsidRPr="008F0598">
          <w:rPr>
            <w:rFonts w:ascii="Arial" w:hAnsi="Arial" w:cs="Arial"/>
            <w:color w:val="000000" w:themeColor="text1"/>
          </w:rPr>
          <w:t>distress</w:t>
        </w:r>
      </w:hyperlink>
      <w:r w:rsidRPr="008F0598">
        <w:rPr>
          <w:rFonts w:ascii="Arial" w:hAnsi="Arial" w:cs="Arial"/>
          <w:color w:val="000000" w:themeColor="text1"/>
        </w:rPr>
        <w:t xml:space="preserve"> may make it harder for patients to </w:t>
      </w:r>
      <w:hyperlink r:id="rId35" w:history="1">
        <w:r w:rsidRPr="008F0598">
          <w:rPr>
            <w:rFonts w:ascii="Arial" w:hAnsi="Arial" w:cs="Arial"/>
            <w:color w:val="000000" w:themeColor="text1"/>
          </w:rPr>
          <w:t>cope</w:t>
        </w:r>
      </w:hyperlink>
      <w:r w:rsidRPr="008F0598">
        <w:rPr>
          <w:rFonts w:ascii="Arial" w:hAnsi="Arial" w:cs="Arial"/>
          <w:color w:val="000000" w:themeColor="text1"/>
        </w:rPr>
        <w:t xml:space="preserve"> with cancer and cancer treatment. </w:t>
      </w:r>
    </w:p>
    <w:p w14:paraId="34B12F70" w14:textId="77777777" w:rsidR="008F0598" w:rsidRDefault="00B16340" w:rsidP="0000719D">
      <w:pPr>
        <w:pStyle w:val="ListParagraph"/>
        <w:widowControl w:val="0"/>
        <w:numPr>
          <w:ilvl w:val="0"/>
          <w:numId w:val="19"/>
        </w:numPr>
        <w:autoSpaceDE w:val="0"/>
        <w:autoSpaceDN w:val="0"/>
        <w:adjustRightInd w:val="0"/>
        <w:rPr>
          <w:rFonts w:ascii="Arial" w:hAnsi="Arial" w:cs="Arial"/>
          <w:color w:val="000000" w:themeColor="text1"/>
        </w:rPr>
      </w:pPr>
      <w:hyperlink r:id="rId36" w:history="1">
        <w:r w:rsidR="0000719D" w:rsidRPr="008F0598">
          <w:rPr>
            <w:rFonts w:ascii="Arial" w:hAnsi="Arial" w:cs="Arial"/>
            <w:color w:val="000000" w:themeColor="text1"/>
          </w:rPr>
          <w:t>Health care providers</w:t>
        </w:r>
      </w:hyperlink>
      <w:r w:rsidR="0000719D" w:rsidRPr="008F0598">
        <w:rPr>
          <w:rFonts w:ascii="Arial" w:hAnsi="Arial" w:cs="Arial"/>
          <w:color w:val="000000" w:themeColor="text1"/>
        </w:rPr>
        <w:t xml:space="preserve"> may encourage patients to meet with experienced spiritual or religious leaders to help deal with their spiritual issues. </w:t>
      </w:r>
    </w:p>
    <w:p w14:paraId="2A99303C" w14:textId="0C75B4A1" w:rsidR="0000719D" w:rsidRPr="008F0598" w:rsidRDefault="0000719D" w:rsidP="0000719D">
      <w:pPr>
        <w:pStyle w:val="ListParagraph"/>
        <w:widowControl w:val="0"/>
        <w:numPr>
          <w:ilvl w:val="0"/>
          <w:numId w:val="19"/>
        </w:numPr>
        <w:autoSpaceDE w:val="0"/>
        <w:autoSpaceDN w:val="0"/>
        <w:adjustRightInd w:val="0"/>
        <w:rPr>
          <w:rFonts w:ascii="Arial" w:hAnsi="Arial" w:cs="Arial"/>
          <w:color w:val="000000" w:themeColor="text1"/>
        </w:rPr>
      </w:pPr>
      <w:r w:rsidRPr="008F0598">
        <w:rPr>
          <w:rFonts w:ascii="Arial" w:hAnsi="Arial" w:cs="Arial"/>
          <w:color w:val="000000" w:themeColor="text1"/>
        </w:rPr>
        <w:t>This may improve their health, quality of life, and ability to cope.</w:t>
      </w:r>
    </w:p>
    <w:p w14:paraId="51DC446A" w14:textId="77777777" w:rsidR="0000719D" w:rsidRPr="0000719D" w:rsidRDefault="0000719D" w:rsidP="0000719D">
      <w:pPr>
        <w:widowControl w:val="0"/>
        <w:autoSpaceDE w:val="0"/>
        <w:autoSpaceDN w:val="0"/>
        <w:adjustRightInd w:val="0"/>
        <w:rPr>
          <w:rFonts w:ascii="Arial" w:hAnsi="Arial" w:cs="Arial"/>
          <w:color w:val="000000" w:themeColor="text1"/>
        </w:rPr>
      </w:pPr>
    </w:p>
    <w:p w14:paraId="0A396F74" w14:textId="754CBA7B" w:rsidR="0000719D" w:rsidRPr="0000719D" w:rsidRDefault="0000719D" w:rsidP="0000719D">
      <w:pPr>
        <w:widowControl w:val="0"/>
        <w:autoSpaceDE w:val="0"/>
        <w:autoSpaceDN w:val="0"/>
        <w:adjustRightInd w:val="0"/>
        <w:rPr>
          <w:rFonts w:ascii="Arial" w:hAnsi="Arial" w:cs="Arial"/>
          <w:b/>
          <w:bCs/>
          <w:color w:val="000000" w:themeColor="text1"/>
        </w:rPr>
      </w:pPr>
      <w:r w:rsidRPr="0000719D">
        <w:rPr>
          <w:rFonts w:ascii="Arial" w:hAnsi="Arial" w:cs="Arial"/>
          <w:b/>
          <w:bCs/>
          <w:color w:val="000000" w:themeColor="text1"/>
        </w:rPr>
        <w:t>A spiritual assessment may help the doctor understand how religious or spiritua</w:t>
      </w:r>
      <w:r w:rsidR="008F0598">
        <w:rPr>
          <w:rFonts w:ascii="Arial" w:hAnsi="Arial" w:cs="Arial"/>
          <w:b/>
          <w:bCs/>
          <w:color w:val="000000" w:themeColor="text1"/>
        </w:rPr>
        <w:t>l beliefs will affect the way may patient cope</w:t>
      </w:r>
      <w:r w:rsidRPr="0000719D">
        <w:rPr>
          <w:rFonts w:ascii="Arial" w:hAnsi="Arial" w:cs="Arial"/>
          <w:b/>
          <w:bCs/>
          <w:color w:val="000000" w:themeColor="text1"/>
        </w:rPr>
        <w:t xml:space="preserve"> with cancer.</w:t>
      </w:r>
    </w:p>
    <w:p w14:paraId="5875598E" w14:textId="77777777" w:rsidR="0000719D" w:rsidRDefault="0000719D" w:rsidP="0000719D">
      <w:pPr>
        <w:widowControl w:val="0"/>
        <w:autoSpaceDE w:val="0"/>
        <w:autoSpaceDN w:val="0"/>
        <w:adjustRightInd w:val="0"/>
        <w:rPr>
          <w:rFonts w:ascii="Arial" w:hAnsi="Arial" w:cs="Arial"/>
          <w:color w:val="000000" w:themeColor="text1"/>
        </w:rPr>
      </w:pPr>
    </w:p>
    <w:p w14:paraId="01681191" w14:textId="77777777" w:rsidR="00C263CB" w:rsidRPr="008F0598" w:rsidRDefault="0000719D" w:rsidP="008F0598">
      <w:pPr>
        <w:pStyle w:val="ListParagraph"/>
        <w:widowControl w:val="0"/>
        <w:numPr>
          <w:ilvl w:val="0"/>
          <w:numId w:val="20"/>
        </w:numPr>
        <w:autoSpaceDE w:val="0"/>
        <w:autoSpaceDN w:val="0"/>
        <w:adjustRightInd w:val="0"/>
        <w:rPr>
          <w:rFonts w:ascii="Arial" w:hAnsi="Arial" w:cs="Arial"/>
          <w:color w:val="000000" w:themeColor="text1"/>
        </w:rPr>
      </w:pPr>
      <w:r w:rsidRPr="008F0598">
        <w:rPr>
          <w:rFonts w:ascii="Arial" w:hAnsi="Arial" w:cs="Arial"/>
          <w:color w:val="000000" w:themeColor="text1"/>
        </w:rPr>
        <w:t xml:space="preserve">A </w:t>
      </w:r>
      <w:hyperlink r:id="rId37" w:history="1">
        <w:r w:rsidRPr="008F0598">
          <w:rPr>
            <w:rFonts w:ascii="Arial" w:hAnsi="Arial" w:cs="Arial"/>
            <w:color w:val="000000" w:themeColor="text1"/>
          </w:rPr>
          <w:t>spiritual</w:t>
        </w:r>
      </w:hyperlink>
      <w:r w:rsidRPr="008F0598">
        <w:rPr>
          <w:rFonts w:ascii="Arial" w:hAnsi="Arial" w:cs="Arial"/>
          <w:color w:val="000000" w:themeColor="text1"/>
        </w:rPr>
        <w:t xml:space="preserve"> </w:t>
      </w:r>
      <w:hyperlink r:id="rId38" w:history="1">
        <w:r w:rsidRPr="008F0598">
          <w:rPr>
            <w:rFonts w:ascii="Arial" w:hAnsi="Arial" w:cs="Arial"/>
            <w:color w:val="000000" w:themeColor="text1"/>
          </w:rPr>
          <w:t>assessment</w:t>
        </w:r>
      </w:hyperlink>
      <w:r w:rsidRPr="008F0598">
        <w:rPr>
          <w:rFonts w:ascii="Arial" w:hAnsi="Arial" w:cs="Arial"/>
          <w:color w:val="000000" w:themeColor="text1"/>
        </w:rPr>
        <w:t xml:space="preserve"> is a method or tool used by doctors to understand the role that religious and spiritual beliefs have in the patient's life. </w:t>
      </w:r>
    </w:p>
    <w:p w14:paraId="3073011E" w14:textId="77777777" w:rsidR="00C263CB" w:rsidRPr="008F0598" w:rsidRDefault="0000719D" w:rsidP="008F0598">
      <w:pPr>
        <w:pStyle w:val="ListParagraph"/>
        <w:widowControl w:val="0"/>
        <w:numPr>
          <w:ilvl w:val="0"/>
          <w:numId w:val="20"/>
        </w:numPr>
        <w:autoSpaceDE w:val="0"/>
        <w:autoSpaceDN w:val="0"/>
        <w:adjustRightInd w:val="0"/>
        <w:rPr>
          <w:rFonts w:ascii="Arial" w:hAnsi="Arial" w:cs="Arial"/>
          <w:color w:val="000000" w:themeColor="text1"/>
        </w:rPr>
      </w:pPr>
      <w:r w:rsidRPr="008F0598">
        <w:rPr>
          <w:rFonts w:ascii="Arial" w:hAnsi="Arial" w:cs="Arial"/>
          <w:color w:val="000000" w:themeColor="text1"/>
        </w:rPr>
        <w:t xml:space="preserve">This may help the doctor understand how these beliefs affect the way the patient responds to the </w:t>
      </w:r>
      <w:hyperlink r:id="rId39" w:history="1">
        <w:r w:rsidRPr="008F0598">
          <w:rPr>
            <w:rFonts w:ascii="Arial" w:hAnsi="Arial" w:cs="Arial"/>
            <w:color w:val="000000" w:themeColor="text1"/>
          </w:rPr>
          <w:t>cancer</w:t>
        </w:r>
      </w:hyperlink>
      <w:r w:rsidRPr="008F0598">
        <w:rPr>
          <w:rFonts w:ascii="Arial" w:hAnsi="Arial" w:cs="Arial"/>
          <w:color w:val="000000" w:themeColor="text1"/>
        </w:rPr>
        <w:t xml:space="preserve"> </w:t>
      </w:r>
      <w:hyperlink r:id="rId40" w:history="1">
        <w:r w:rsidRPr="008F0598">
          <w:rPr>
            <w:rFonts w:ascii="Arial" w:hAnsi="Arial" w:cs="Arial"/>
            <w:color w:val="000000" w:themeColor="text1"/>
          </w:rPr>
          <w:t>diagnosis</w:t>
        </w:r>
      </w:hyperlink>
      <w:r w:rsidRPr="008F0598">
        <w:rPr>
          <w:rFonts w:ascii="Arial" w:hAnsi="Arial" w:cs="Arial"/>
          <w:color w:val="000000" w:themeColor="text1"/>
        </w:rPr>
        <w:t xml:space="preserve"> and decisions about cancer treatment. </w:t>
      </w:r>
    </w:p>
    <w:p w14:paraId="3235F54A" w14:textId="77777777" w:rsidR="008F0598" w:rsidRDefault="0000719D" w:rsidP="008F0598">
      <w:pPr>
        <w:pStyle w:val="ListParagraph"/>
        <w:widowControl w:val="0"/>
        <w:numPr>
          <w:ilvl w:val="0"/>
          <w:numId w:val="20"/>
        </w:numPr>
        <w:autoSpaceDE w:val="0"/>
        <w:autoSpaceDN w:val="0"/>
        <w:adjustRightInd w:val="0"/>
        <w:rPr>
          <w:rFonts w:ascii="Arial" w:hAnsi="Arial" w:cs="Arial"/>
          <w:color w:val="000000" w:themeColor="text1"/>
        </w:rPr>
      </w:pPr>
      <w:r w:rsidRPr="008F0598">
        <w:rPr>
          <w:rFonts w:ascii="Arial" w:hAnsi="Arial" w:cs="Arial"/>
          <w:color w:val="000000" w:themeColor="text1"/>
        </w:rPr>
        <w:t xml:space="preserve">Some doctors or </w:t>
      </w:r>
      <w:hyperlink r:id="rId41" w:history="1">
        <w:r w:rsidRPr="008F0598">
          <w:rPr>
            <w:rFonts w:ascii="Arial" w:hAnsi="Arial" w:cs="Arial"/>
            <w:color w:val="000000" w:themeColor="text1"/>
          </w:rPr>
          <w:t>caregivers</w:t>
        </w:r>
      </w:hyperlink>
      <w:r w:rsidRPr="008F0598">
        <w:rPr>
          <w:rFonts w:ascii="Arial" w:hAnsi="Arial" w:cs="Arial"/>
          <w:color w:val="000000" w:themeColor="text1"/>
        </w:rPr>
        <w:t xml:space="preserve"> may wait for the patient </w:t>
      </w:r>
      <w:r w:rsidR="008F0598">
        <w:rPr>
          <w:rFonts w:ascii="Arial" w:hAnsi="Arial" w:cs="Arial"/>
          <w:color w:val="000000" w:themeColor="text1"/>
        </w:rPr>
        <w:t>to bring up spiritual concerns.</w:t>
      </w:r>
    </w:p>
    <w:p w14:paraId="28F98111" w14:textId="5B0FEB0D" w:rsidR="0000719D" w:rsidRPr="008F0598" w:rsidRDefault="0000719D" w:rsidP="008F0598">
      <w:pPr>
        <w:pStyle w:val="ListParagraph"/>
        <w:widowControl w:val="0"/>
        <w:numPr>
          <w:ilvl w:val="1"/>
          <w:numId w:val="20"/>
        </w:numPr>
        <w:autoSpaceDE w:val="0"/>
        <w:autoSpaceDN w:val="0"/>
        <w:adjustRightInd w:val="0"/>
        <w:rPr>
          <w:rFonts w:ascii="Arial" w:hAnsi="Arial" w:cs="Arial"/>
          <w:color w:val="000000" w:themeColor="text1"/>
        </w:rPr>
      </w:pPr>
      <w:r w:rsidRPr="008F0598">
        <w:rPr>
          <w:rFonts w:ascii="Arial" w:hAnsi="Arial" w:cs="Arial"/>
          <w:color w:val="000000" w:themeColor="text1"/>
        </w:rPr>
        <w:t>Others may use an interview or a questionnaire.</w:t>
      </w:r>
    </w:p>
    <w:p w14:paraId="06D932E9" w14:textId="77777777" w:rsidR="0000719D" w:rsidRDefault="0000719D" w:rsidP="0000719D">
      <w:pPr>
        <w:widowControl w:val="0"/>
        <w:autoSpaceDE w:val="0"/>
        <w:autoSpaceDN w:val="0"/>
        <w:adjustRightInd w:val="0"/>
        <w:rPr>
          <w:rFonts w:ascii="Arial" w:hAnsi="Arial" w:cs="Arial"/>
          <w:b/>
          <w:bCs/>
          <w:color w:val="000000" w:themeColor="text1"/>
        </w:rPr>
      </w:pPr>
    </w:p>
    <w:p w14:paraId="5582BDEE" w14:textId="77777777" w:rsidR="0000719D" w:rsidRPr="0000719D" w:rsidRDefault="0000719D" w:rsidP="0000719D">
      <w:pPr>
        <w:widowControl w:val="0"/>
        <w:autoSpaceDE w:val="0"/>
        <w:autoSpaceDN w:val="0"/>
        <w:adjustRightInd w:val="0"/>
        <w:rPr>
          <w:rFonts w:ascii="Arial" w:hAnsi="Arial" w:cs="Arial"/>
          <w:b/>
          <w:bCs/>
          <w:color w:val="000000" w:themeColor="text1"/>
        </w:rPr>
      </w:pPr>
      <w:r w:rsidRPr="0000719D">
        <w:rPr>
          <w:rFonts w:ascii="Arial" w:hAnsi="Arial" w:cs="Arial"/>
          <w:b/>
          <w:bCs/>
          <w:color w:val="000000" w:themeColor="text1"/>
        </w:rPr>
        <w:t>A spiritual assessment explores religious beliefs and spiritual practices.</w:t>
      </w:r>
    </w:p>
    <w:p w14:paraId="13BD3086" w14:textId="77777777" w:rsidR="0000719D" w:rsidRDefault="0000719D" w:rsidP="0000719D">
      <w:pPr>
        <w:widowControl w:val="0"/>
        <w:autoSpaceDE w:val="0"/>
        <w:autoSpaceDN w:val="0"/>
        <w:adjustRightInd w:val="0"/>
        <w:rPr>
          <w:rFonts w:ascii="Arial" w:hAnsi="Arial" w:cs="Arial"/>
          <w:color w:val="000000" w:themeColor="text1"/>
        </w:rPr>
      </w:pPr>
    </w:p>
    <w:p w14:paraId="06E9DAEB" w14:textId="77777777" w:rsidR="008F0598" w:rsidRDefault="0000719D" w:rsidP="008F0598">
      <w:pPr>
        <w:pStyle w:val="ListParagraph"/>
        <w:widowControl w:val="0"/>
        <w:numPr>
          <w:ilvl w:val="0"/>
          <w:numId w:val="21"/>
        </w:numPr>
        <w:autoSpaceDE w:val="0"/>
        <w:autoSpaceDN w:val="0"/>
        <w:adjustRightInd w:val="0"/>
        <w:rPr>
          <w:rFonts w:ascii="Arial" w:hAnsi="Arial" w:cs="Arial"/>
          <w:color w:val="000000" w:themeColor="text1"/>
        </w:rPr>
      </w:pPr>
      <w:r w:rsidRPr="008F0598">
        <w:rPr>
          <w:rFonts w:ascii="Arial" w:hAnsi="Arial" w:cs="Arial"/>
          <w:color w:val="000000" w:themeColor="text1"/>
        </w:rPr>
        <w:t>A spiritual assessment may include questions about the following:</w:t>
      </w:r>
    </w:p>
    <w:p w14:paraId="5315C0A1" w14:textId="54802DC8" w:rsidR="0000719D" w:rsidRPr="008F0598" w:rsidRDefault="0000719D" w:rsidP="008F0598">
      <w:pPr>
        <w:pStyle w:val="ListParagraph"/>
        <w:widowControl w:val="0"/>
        <w:numPr>
          <w:ilvl w:val="1"/>
          <w:numId w:val="21"/>
        </w:numPr>
        <w:autoSpaceDE w:val="0"/>
        <w:autoSpaceDN w:val="0"/>
        <w:adjustRightInd w:val="0"/>
        <w:rPr>
          <w:rFonts w:ascii="Arial" w:hAnsi="Arial" w:cs="Arial"/>
          <w:color w:val="000000" w:themeColor="text1"/>
        </w:rPr>
      </w:pPr>
      <w:r w:rsidRPr="008F0598">
        <w:rPr>
          <w:rFonts w:ascii="Arial" w:hAnsi="Arial" w:cs="Arial"/>
          <w:color w:val="000000" w:themeColor="text1"/>
        </w:rPr>
        <w:t xml:space="preserve">Religious </w:t>
      </w:r>
      <w:hyperlink r:id="rId42" w:history="1">
        <w:r w:rsidRPr="008F0598">
          <w:rPr>
            <w:rFonts w:ascii="Arial" w:hAnsi="Arial" w:cs="Arial"/>
            <w:color w:val="000000" w:themeColor="text1"/>
          </w:rPr>
          <w:t>denomination</w:t>
        </w:r>
      </w:hyperlink>
      <w:r w:rsidRPr="008F0598">
        <w:rPr>
          <w:rFonts w:ascii="Arial" w:hAnsi="Arial" w:cs="Arial"/>
          <w:color w:val="000000" w:themeColor="text1"/>
        </w:rPr>
        <w:t>, if any.</w:t>
      </w:r>
    </w:p>
    <w:p w14:paraId="048BBED4" w14:textId="60C7E38A" w:rsidR="0000719D" w:rsidRPr="0000719D" w:rsidRDefault="0000719D" w:rsidP="008F0598">
      <w:pPr>
        <w:widowControl w:val="0"/>
        <w:numPr>
          <w:ilvl w:val="0"/>
          <w:numId w:val="22"/>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 xml:space="preserve">Beliefs or </w:t>
      </w:r>
      <w:hyperlink r:id="rId43" w:history="1">
        <w:r w:rsidRPr="0000719D">
          <w:rPr>
            <w:rFonts w:ascii="Arial" w:hAnsi="Arial" w:cs="Arial"/>
            <w:color w:val="000000" w:themeColor="text1"/>
          </w:rPr>
          <w:t>philosophy</w:t>
        </w:r>
      </w:hyperlink>
      <w:r w:rsidRPr="0000719D">
        <w:rPr>
          <w:rFonts w:ascii="Arial" w:hAnsi="Arial" w:cs="Arial"/>
          <w:color w:val="000000" w:themeColor="text1"/>
        </w:rPr>
        <w:t xml:space="preserve"> of life.</w:t>
      </w:r>
    </w:p>
    <w:p w14:paraId="0024726F" w14:textId="62254C40" w:rsidR="0000719D" w:rsidRPr="0000719D" w:rsidRDefault="0000719D" w:rsidP="008F0598">
      <w:pPr>
        <w:widowControl w:val="0"/>
        <w:numPr>
          <w:ilvl w:val="0"/>
          <w:numId w:val="22"/>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 xml:space="preserve">Important spiritual practices or </w:t>
      </w:r>
      <w:hyperlink r:id="rId44" w:history="1">
        <w:r w:rsidRPr="0000719D">
          <w:rPr>
            <w:rFonts w:ascii="Arial" w:hAnsi="Arial" w:cs="Arial"/>
            <w:color w:val="000000" w:themeColor="text1"/>
          </w:rPr>
          <w:t>rituals</w:t>
        </w:r>
      </w:hyperlink>
      <w:r w:rsidRPr="0000719D">
        <w:rPr>
          <w:rFonts w:ascii="Arial" w:hAnsi="Arial" w:cs="Arial"/>
          <w:color w:val="000000" w:themeColor="text1"/>
        </w:rPr>
        <w:t>.</w:t>
      </w:r>
    </w:p>
    <w:p w14:paraId="1146AE45" w14:textId="14D7AC38" w:rsidR="0000719D" w:rsidRPr="0000719D" w:rsidRDefault="0000719D" w:rsidP="008F0598">
      <w:pPr>
        <w:widowControl w:val="0"/>
        <w:numPr>
          <w:ilvl w:val="0"/>
          <w:numId w:val="22"/>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 xml:space="preserve">Using spirituality or </w:t>
      </w:r>
      <w:hyperlink r:id="rId45" w:history="1">
        <w:r w:rsidRPr="0000719D">
          <w:rPr>
            <w:rFonts w:ascii="Arial" w:hAnsi="Arial" w:cs="Arial"/>
            <w:color w:val="000000" w:themeColor="text1"/>
          </w:rPr>
          <w:t>religion</w:t>
        </w:r>
      </w:hyperlink>
      <w:r w:rsidRPr="0000719D">
        <w:rPr>
          <w:rFonts w:ascii="Arial" w:hAnsi="Arial" w:cs="Arial"/>
          <w:color w:val="000000" w:themeColor="text1"/>
        </w:rPr>
        <w:t xml:space="preserve"> as a source of strength.</w:t>
      </w:r>
    </w:p>
    <w:p w14:paraId="5F984B68" w14:textId="7EB42F68" w:rsidR="0000719D" w:rsidRPr="0000719D" w:rsidRDefault="0000719D" w:rsidP="008F0598">
      <w:pPr>
        <w:widowControl w:val="0"/>
        <w:numPr>
          <w:ilvl w:val="0"/>
          <w:numId w:val="22"/>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Being part of a community of support.</w:t>
      </w:r>
    </w:p>
    <w:p w14:paraId="7091C1C8" w14:textId="4423F136" w:rsidR="0000719D" w:rsidRPr="0000719D" w:rsidRDefault="0000719D" w:rsidP="008F0598">
      <w:pPr>
        <w:widowControl w:val="0"/>
        <w:numPr>
          <w:ilvl w:val="0"/>
          <w:numId w:val="22"/>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 xml:space="preserve">Using prayer or </w:t>
      </w:r>
      <w:hyperlink r:id="rId46" w:history="1">
        <w:r w:rsidRPr="0000719D">
          <w:rPr>
            <w:rFonts w:ascii="Arial" w:hAnsi="Arial" w:cs="Arial"/>
            <w:color w:val="000000" w:themeColor="text1"/>
          </w:rPr>
          <w:t>meditation</w:t>
        </w:r>
      </w:hyperlink>
      <w:r w:rsidRPr="0000719D">
        <w:rPr>
          <w:rFonts w:ascii="Arial" w:hAnsi="Arial" w:cs="Arial"/>
          <w:color w:val="000000" w:themeColor="text1"/>
        </w:rPr>
        <w:t>.</w:t>
      </w:r>
    </w:p>
    <w:p w14:paraId="22C40261" w14:textId="63FE932F" w:rsidR="0000719D" w:rsidRPr="0000719D" w:rsidRDefault="0000719D" w:rsidP="008F0598">
      <w:pPr>
        <w:widowControl w:val="0"/>
        <w:numPr>
          <w:ilvl w:val="0"/>
          <w:numId w:val="22"/>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Loss of faith.</w:t>
      </w:r>
    </w:p>
    <w:p w14:paraId="549C0C4B" w14:textId="0C250E15" w:rsidR="0000719D" w:rsidRPr="0000719D" w:rsidRDefault="0000719D" w:rsidP="008F0598">
      <w:pPr>
        <w:widowControl w:val="0"/>
        <w:numPr>
          <w:ilvl w:val="0"/>
          <w:numId w:val="22"/>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Conflicts between spiritual or religious beliefs and cancer treatments.</w:t>
      </w:r>
    </w:p>
    <w:p w14:paraId="019076E9" w14:textId="21318814" w:rsidR="0000719D" w:rsidRPr="0000719D" w:rsidRDefault="0000719D" w:rsidP="008F0598">
      <w:pPr>
        <w:widowControl w:val="0"/>
        <w:numPr>
          <w:ilvl w:val="0"/>
          <w:numId w:val="22"/>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 xml:space="preserve">Ways that </w:t>
      </w:r>
      <w:hyperlink r:id="rId47" w:history="1">
        <w:r w:rsidRPr="0000719D">
          <w:rPr>
            <w:rFonts w:ascii="Arial" w:hAnsi="Arial" w:cs="Arial"/>
            <w:color w:val="000000" w:themeColor="text1"/>
          </w:rPr>
          <w:t>health care providers</w:t>
        </w:r>
      </w:hyperlink>
      <w:r w:rsidRPr="0000719D">
        <w:rPr>
          <w:rFonts w:ascii="Arial" w:hAnsi="Arial" w:cs="Arial"/>
          <w:color w:val="000000" w:themeColor="text1"/>
        </w:rPr>
        <w:t xml:space="preserve"> and caregivers may help with the patient's spiritual needs.</w:t>
      </w:r>
    </w:p>
    <w:p w14:paraId="1E2E7E12" w14:textId="5D9D5C4E" w:rsidR="0000719D" w:rsidRPr="0000719D" w:rsidRDefault="0000719D" w:rsidP="008F0598">
      <w:pPr>
        <w:widowControl w:val="0"/>
        <w:numPr>
          <w:ilvl w:val="0"/>
          <w:numId w:val="22"/>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Concerns about death and afterlife.</w:t>
      </w:r>
    </w:p>
    <w:p w14:paraId="78A73F92" w14:textId="7A386685" w:rsidR="0000719D" w:rsidRPr="0000719D" w:rsidRDefault="0000719D" w:rsidP="008F0598">
      <w:pPr>
        <w:widowControl w:val="0"/>
        <w:numPr>
          <w:ilvl w:val="0"/>
          <w:numId w:val="22"/>
        </w:numPr>
        <w:tabs>
          <w:tab w:val="left" w:pos="220"/>
          <w:tab w:val="left" w:pos="720"/>
        </w:tabs>
        <w:autoSpaceDE w:val="0"/>
        <w:autoSpaceDN w:val="0"/>
        <w:adjustRightInd w:val="0"/>
        <w:rPr>
          <w:rFonts w:ascii="Arial" w:hAnsi="Arial" w:cs="Arial"/>
          <w:color w:val="000000" w:themeColor="text1"/>
        </w:rPr>
      </w:pPr>
      <w:r w:rsidRPr="0000719D">
        <w:rPr>
          <w:rFonts w:ascii="Arial" w:hAnsi="Arial" w:cs="Arial"/>
          <w:color w:val="000000" w:themeColor="text1"/>
        </w:rPr>
        <w:t>Planning for the end of life.</w:t>
      </w:r>
    </w:p>
    <w:p w14:paraId="571441BD" w14:textId="77777777" w:rsidR="0000719D" w:rsidRDefault="0000719D" w:rsidP="0000719D">
      <w:pPr>
        <w:widowControl w:val="0"/>
        <w:autoSpaceDE w:val="0"/>
        <w:autoSpaceDN w:val="0"/>
        <w:adjustRightInd w:val="0"/>
        <w:rPr>
          <w:rFonts w:ascii="Arial" w:hAnsi="Arial" w:cs="Arial"/>
          <w:b/>
          <w:bCs/>
          <w:color w:val="000000" w:themeColor="text1"/>
        </w:rPr>
      </w:pPr>
    </w:p>
    <w:p w14:paraId="3F2ACAA0" w14:textId="77777777" w:rsidR="0000719D" w:rsidRPr="0000719D" w:rsidRDefault="0000719D" w:rsidP="0000719D">
      <w:pPr>
        <w:widowControl w:val="0"/>
        <w:autoSpaceDE w:val="0"/>
        <w:autoSpaceDN w:val="0"/>
        <w:adjustRightInd w:val="0"/>
        <w:rPr>
          <w:rFonts w:ascii="Arial" w:hAnsi="Arial" w:cs="Arial"/>
          <w:b/>
          <w:bCs/>
          <w:color w:val="000000" w:themeColor="text1"/>
        </w:rPr>
      </w:pPr>
      <w:r w:rsidRPr="0000719D">
        <w:rPr>
          <w:rFonts w:ascii="Arial" w:hAnsi="Arial" w:cs="Arial"/>
          <w:b/>
          <w:bCs/>
          <w:color w:val="000000" w:themeColor="text1"/>
        </w:rPr>
        <w:t>Meeting the Patient's Spiritual and Religious Needs</w:t>
      </w:r>
    </w:p>
    <w:p w14:paraId="67AC233B" w14:textId="77777777" w:rsidR="0000719D" w:rsidRPr="0000719D" w:rsidRDefault="0000719D" w:rsidP="0000719D">
      <w:pPr>
        <w:widowControl w:val="0"/>
        <w:autoSpaceDE w:val="0"/>
        <w:autoSpaceDN w:val="0"/>
        <w:adjustRightInd w:val="0"/>
        <w:rPr>
          <w:rFonts w:ascii="Arial" w:hAnsi="Arial" w:cs="Arial"/>
          <w:color w:val="000000" w:themeColor="text1"/>
        </w:rPr>
      </w:pPr>
    </w:p>
    <w:p w14:paraId="51D076BC" w14:textId="77777777" w:rsidR="0000719D" w:rsidRPr="0000719D" w:rsidRDefault="0000719D" w:rsidP="0000719D">
      <w:pPr>
        <w:widowControl w:val="0"/>
        <w:autoSpaceDE w:val="0"/>
        <w:autoSpaceDN w:val="0"/>
        <w:adjustRightInd w:val="0"/>
        <w:rPr>
          <w:rFonts w:ascii="Arial" w:hAnsi="Arial" w:cs="Arial"/>
          <w:b/>
          <w:bCs/>
          <w:color w:val="000000" w:themeColor="text1"/>
        </w:rPr>
      </w:pPr>
      <w:r w:rsidRPr="0000719D">
        <w:rPr>
          <w:rFonts w:ascii="Arial" w:hAnsi="Arial" w:cs="Arial"/>
          <w:b/>
          <w:bCs/>
          <w:color w:val="000000" w:themeColor="text1"/>
        </w:rPr>
        <w:t>To help patients with spiritual needs during cancer care, medical staff will listen to the wishes of the patient.</w:t>
      </w:r>
    </w:p>
    <w:p w14:paraId="4567DE24" w14:textId="77777777" w:rsidR="00D7566A" w:rsidRDefault="00D7566A" w:rsidP="0000719D">
      <w:pPr>
        <w:widowControl w:val="0"/>
        <w:autoSpaceDE w:val="0"/>
        <w:autoSpaceDN w:val="0"/>
        <w:adjustRightInd w:val="0"/>
        <w:rPr>
          <w:rFonts w:ascii="Arial" w:hAnsi="Arial" w:cs="Arial"/>
          <w:b/>
          <w:bCs/>
          <w:color w:val="000000" w:themeColor="text1"/>
        </w:rPr>
      </w:pPr>
    </w:p>
    <w:p w14:paraId="357EEA89" w14:textId="77777777" w:rsidR="00C263CB" w:rsidRPr="008F0598" w:rsidRDefault="00B16340" w:rsidP="008F0598">
      <w:pPr>
        <w:pStyle w:val="ListParagraph"/>
        <w:widowControl w:val="0"/>
        <w:numPr>
          <w:ilvl w:val="0"/>
          <w:numId w:val="23"/>
        </w:numPr>
        <w:autoSpaceDE w:val="0"/>
        <w:autoSpaceDN w:val="0"/>
        <w:adjustRightInd w:val="0"/>
        <w:rPr>
          <w:rFonts w:ascii="Arial" w:hAnsi="Arial" w:cs="Arial"/>
          <w:color w:val="000000" w:themeColor="text1"/>
        </w:rPr>
      </w:pPr>
      <w:hyperlink r:id="rId48" w:history="1">
        <w:r w:rsidR="0000719D" w:rsidRPr="008F0598">
          <w:rPr>
            <w:rFonts w:ascii="Arial" w:hAnsi="Arial" w:cs="Arial"/>
            <w:color w:val="000000" w:themeColor="text1"/>
          </w:rPr>
          <w:t>Spirituality</w:t>
        </w:r>
      </w:hyperlink>
      <w:r w:rsidR="0000719D" w:rsidRPr="008F0598">
        <w:rPr>
          <w:rFonts w:ascii="Arial" w:hAnsi="Arial" w:cs="Arial"/>
          <w:color w:val="000000" w:themeColor="text1"/>
        </w:rPr>
        <w:t xml:space="preserve"> and </w:t>
      </w:r>
      <w:hyperlink r:id="rId49" w:history="1">
        <w:r w:rsidR="0000719D" w:rsidRPr="008F0598">
          <w:rPr>
            <w:rFonts w:ascii="Arial" w:hAnsi="Arial" w:cs="Arial"/>
            <w:color w:val="000000" w:themeColor="text1"/>
          </w:rPr>
          <w:t>religion</w:t>
        </w:r>
      </w:hyperlink>
      <w:r w:rsidR="0000719D" w:rsidRPr="008F0598">
        <w:rPr>
          <w:rFonts w:ascii="Arial" w:hAnsi="Arial" w:cs="Arial"/>
          <w:color w:val="000000" w:themeColor="text1"/>
        </w:rPr>
        <w:t xml:space="preserve"> are very personal issues. </w:t>
      </w:r>
    </w:p>
    <w:p w14:paraId="314C294A" w14:textId="77777777" w:rsidR="00C263CB" w:rsidRPr="008F0598" w:rsidRDefault="0000719D" w:rsidP="008F0598">
      <w:pPr>
        <w:pStyle w:val="ListParagraph"/>
        <w:widowControl w:val="0"/>
        <w:numPr>
          <w:ilvl w:val="0"/>
          <w:numId w:val="23"/>
        </w:numPr>
        <w:autoSpaceDE w:val="0"/>
        <w:autoSpaceDN w:val="0"/>
        <w:adjustRightInd w:val="0"/>
        <w:rPr>
          <w:rFonts w:ascii="Arial" w:hAnsi="Arial" w:cs="Arial"/>
          <w:color w:val="000000" w:themeColor="text1"/>
        </w:rPr>
      </w:pPr>
      <w:r w:rsidRPr="008F0598">
        <w:rPr>
          <w:rFonts w:ascii="Arial" w:hAnsi="Arial" w:cs="Arial"/>
          <w:color w:val="000000" w:themeColor="text1"/>
        </w:rPr>
        <w:t xml:space="preserve">Patients should expect doctors and </w:t>
      </w:r>
      <w:hyperlink r:id="rId50" w:history="1">
        <w:r w:rsidRPr="008F0598">
          <w:rPr>
            <w:rFonts w:ascii="Arial" w:hAnsi="Arial" w:cs="Arial"/>
            <w:color w:val="000000" w:themeColor="text1"/>
          </w:rPr>
          <w:t>caregivers</w:t>
        </w:r>
      </w:hyperlink>
      <w:r w:rsidRPr="008F0598">
        <w:rPr>
          <w:rFonts w:ascii="Arial" w:hAnsi="Arial" w:cs="Arial"/>
          <w:color w:val="000000" w:themeColor="text1"/>
        </w:rPr>
        <w:t xml:space="preserve"> to respect their religious and spiritual beliefs and concerns. </w:t>
      </w:r>
    </w:p>
    <w:p w14:paraId="259FC6B8" w14:textId="77777777" w:rsidR="00C263CB" w:rsidRPr="008F0598" w:rsidRDefault="0000719D" w:rsidP="008F0598">
      <w:pPr>
        <w:pStyle w:val="ListParagraph"/>
        <w:widowControl w:val="0"/>
        <w:numPr>
          <w:ilvl w:val="0"/>
          <w:numId w:val="23"/>
        </w:numPr>
        <w:autoSpaceDE w:val="0"/>
        <w:autoSpaceDN w:val="0"/>
        <w:adjustRightInd w:val="0"/>
        <w:rPr>
          <w:rFonts w:ascii="Arial" w:hAnsi="Arial" w:cs="Arial"/>
          <w:color w:val="000000" w:themeColor="text1"/>
        </w:rPr>
      </w:pPr>
      <w:r w:rsidRPr="008F0598">
        <w:rPr>
          <w:rFonts w:ascii="Arial" w:hAnsi="Arial" w:cs="Arial"/>
          <w:color w:val="000000" w:themeColor="text1"/>
        </w:rPr>
        <w:t xml:space="preserve">Patients with </w:t>
      </w:r>
      <w:hyperlink r:id="rId51" w:history="1">
        <w:r w:rsidRPr="008F0598">
          <w:rPr>
            <w:rFonts w:ascii="Arial" w:hAnsi="Arial" w:cs="Arial"/>
            <w:color w:val="000000" w:themeColor="text1"/>
          </w:rPr>
          <w:t>cancer</w:t>
        </w:r>
      </w:hyperlink>
      <w:r w:rsidRPr="008F0598">
        <w:rPr>
          <w:rFonts w:ascii="Arial" w:hAnsi="Arial" w:cs="Arial"/>
          <w:color w:val="000000" w:themeColor="text1"/>
        </w:rPr>
        <w:t xml:space="preserve"> who rely on spirituality to </w:t>
      </w:r>
      <w:hyperlink r:id="rId52" w:history="1">
        <w:r w:rsidRPr="008F0598">
          <w:rPr>
            <w:rFonts w:ascii="Arial" w:hAnsi="Arial" w:cs="Arial"/>
            <w:color w:val="000000" w:themeColor="text1"/>
          </w:rPr>
          <w:t>cope</w:t>
        </w:r>
      </w:hyperlink>
      <w:r w:rsidRPr="008F0598">
        <w:rPr>
          <w:rFonts w:ascii="Arial" w:hAnsi="Arial" w:cs="Arial"/>
          <w:color w:val="000000" w:themeColor="text1"/>
        </w:rPr>
        <w:t xml:space="preserve"> with the disease should be able to count on the health care team to give them support. </w:t>
      </w:r>
    </w:p>
    <w:p w14:paraId="4314BC29" w14:textId="11CEFF74" w:rsidR="00D6181D" w:rsidRPr="008F0598" w:rsidRDefault="0000719D" w:rsidP="008F0598">
      <w:pPr>
        <w:pStyle w:val="ListParagraph"/>
        <w:widowControl w:val="0"/>
        <w:numPr>
          <w:ilvl w:val="0"/>
          <w:numId w:val="23"/>
        </w:numPr>
        <w:autoSpaceDE w:val="0"/>
        <w:autoSpaceDN w:val="0"/>
        <w:adjustRightInd w:val="0"/>
        <w:rPr>
          <w:rFonts w:ascii="Arial" w:hAnsi="Arial" w:cs="Arial"/>
          <w:color w:val="000000" w:themeColor="text1"/>
        </w:rPr>
      </w:pPr>
      <w:r w:rsidRPr="008F0598">
        <w:rPr>
          <w:rFonts w:ascii="Arial" w:hAnsi="Arial" w:cs="Arial"/>
          <w:color w:val="000000" w:themeColor="text1"/>
        </w:rPr>
        <w:t xml:space="preserve">This may include giving patients information about people or groups that can help with spiritual or religious needs. </w:t>
      </w:r>
    </w:p>
    <w:p w14:paraId="3CC1EEBC" w14:textId="0D835560" w:rsidR="0000719D" w:rsidRPr="008F0598" w:rsidRDefault="0000719D" w:rsidP="008F0598">
      <w:pPr>
        <w:pStyle w:val="ListParagraph"/>
        <w:widowControl w:val="0"/>
        <w:numPr>
          <w:ilvl w:val="0"/>
          <w:numId w:val="24"/>
        </w:numPr>
        <w:autoSpaceDE w:val="0"/>
        <w:autoSpaceDN w:val="0"/>
        <w:adjustRightInd w:val="0"/>
        <w:rPr>
          <w:rFonts w:ascii="Arial" w:hAnsi="Arial" w:cs="Arial"/>
          <w:color w:val="000000" w:themeColor="text1"/>
        </w:rPr>
      </w:pPr>
      <w:r w:rsidRPr="008F0598">
        <w:rPr>
          <w:rFonts w:ascii="Arial" w:hAnsi="Arial" w:cs="Arial"/>
          <w:color w:val="000000" w:themeColor="text1"/>
        </w:rPr>
        <w:t>Patients who do not want to discuss spirituality during cancer care should also be able to count on the health care team to respect their wishes.</w:t>
      </w:r>
    </w:p>
    <w:p w14:paraId="76F06C19" w14:textId="77777777" w:rsidR="0000719D" w:rsidRPr="008F0598" w:rsidRDefault="0000719D" w:rsidP="008F0598">
      <w:pPr>
        <w:pStyle w:val="ListParagraph"/>
        <w:widowControl w:val="0"/>
        <w:numPr>
          <w:ilvl w:val="0"/>
          <w:numId w:val="24"/>
        </w:numPr>
        <w:autoSpaceDE w:val="0"/>
        <w:autoSpaceDN w:val="0"/>
        <w:adjustRightInd w:val="0"/>
        <w:rPr>
          <w:rFonts w:ascii="Arial" w:hAnsi="Arial" w:cs="Arial"/>
          <w:color w:val="000000" w:themeColor="text1"/>
        </w:rPr>
      </w:pPr>
      <w:r w:rsidRPr="008F0598">
        <w:rPr>
          <w:rFonts w:ascii="Arial" w:hAnsi="Arial" w:cs="Arial"/>
          <w:color w:val="000000" w:themeColor="text1"/>
        </w:rPr>
        <w:t>Doctors and caregivers will try to respond to their patients' concerns, but may not take part in patients' religious practices or discuss specific religious beliefs.</w:t>
      </w:r>
    </w:p>
    <w:p w14:paraId="006FF811" w14:textId="77777777" w:rsidR="00D7566A" w:rsidRDefault="00D7566A" w:rsidP="0000719D">
      <w:pPr>
        <w:widowControl w:val="0"/>
        <w:autoSpaceDE w:val="0"/>
        <w:autoSpaceDN w:val="0"/>
        <w:adjustRightInd w:val="0"/>
        <w:rPr>
          <w:rFonts w:ascii="Arial" w:hAnsi="Arial" w:cs="Arial"/>
          <w:b/>
          <w:bCs/>
          <w:color w:val="000000" w:themeColor="text1"/>
        </w:rPr>
      </w:pPr>
    </w:p>
    <w:p w14:paraId="628C56C0" w14:textId="77777777" w:rsidR="0000719D" w:rsidRPr="0000719D" w:rsidRDefault="0000719D" w:rsidP="0000719D">
      <w:pPr>
        <w:widowControl w:val="0"/>
        <w:autoSpaceDE w:val="0"/>
        <w:autoSpaceDN w:val="0"/>
        <w:adjustRightInd w:val="0"/>
        <w:rPr>
          <w:rFonts w:ascii="Arial" w:hAnsi="Arial" w:cs="Arial"/>
          <w:b/>
          <w:bCs/>
          <w:color w:val="000000" w:themeColor="text1"/>
        </w:rPr>
      </w:pPr>
      <w:r w:rsidRPr="0000719D">
        <w:rPr>
          <w:rFonts w:ascii="Arial" w:hAnsi="Arial" w:cs="Arial"/>
          <w:b/>
          <w:bCs/>
          <w:color w:val="000000" w:themeColor="text1"/>
        </w:rPr>
        <w:t>The health care team will help with a patient's spiritual needs when setting goals and planning treatment.</w:t>
      </w:r>
    </w:p>
    <w:p w14:paraId="3CE8F4E5" w14:textId="77777777" w:rsidR="00D7566A" w:rsidRDefault="00D7566A" w:rsidP="0000719D">
      <w:pPr>
        <w:widowControl w:val="0"/>
        <w:autoSpaceDE w:val="0"/>
        <w:autoSpaceDN w:val="0"/>
        <w:adjustRightInd w:val="0"/>
        <w:rPr>
          <w:rFonts w:ascii="Arial" w:hAnsi="Arial" w:cs="Arial"/>
          <w:color w:val="000000" w:themeColor="text1"/>
        </w:rPr>
      </w:pPr>
    </w:p>
    <w:p w14:paraId="1AF0A78C" w14:textId="77777777" w:rsidR="008F0598" w:rsidRDefault="0000719D" w:rsidP="008F0598">
      <w:pPr>
        <w:pStyle w:val="ListParagraph"/>
        <w:widowControl w:val="0"/>
        <w:numPr>
          <w:ilvl w:val="0"/>
          <w:numId w:val="25"/>
        </w:numPr>
        <w:autoSpaceDE w:val="0"/>
        <w:autoSpaceDN w:val="0"/>
        <w:adjustRightInd w:val="0"/>
        <w:rPr>
          <w:rFonts w:ascii="Arial" w:hAnsi="Arial" w:cs="Arial"/>
          <w:color w:val="000000" w:themeColor="text1"/>
        </w:rPr>
      </w:pPr>
      <w:r w:rsidRPr="008F0598">
        <w:rPr>
          <w:rFonts w:ascii="Arial" w:hAnsi="Arial" w:cs="Arial"/>
          <w:color w:val="000000" w:themeColor="text1"/>
        </w:rPr>
        <w:t>The health care team may help with a patient's spiritual needs in the following ways:</w:t>
      </w:r>
    </w:p>
    <w:p w14:paraId="2411795B" w14:textId="77777777" w:rsidR="008F0598" w:rsidRDefault="0000719D" w:rsidP="008F0598">
      <w:pPr>
        <w:pStyle w:val="ListParagraph"/>
        <w:widowControl w:val="0"/>
        <w:numPr>
          <w:ilvl w:val="1"/>
          <w:numId w:val="25"/>
        </w:numPr>
        <w:autoSpaceDE w:val="0"/>
        <w:autoSpaceDN w:val="0"/>
        <w:adjustRightInd w:val="0"/>
        <w:rPr>
          <w:rFonts w:ascii="Arial" w:hAnsi="Arial" w:cs="Arial"/>
          <w:color w:val="000000" w:themeColor="text1"/>
        </w:rPr>
      </w:pPr>
      <w:r w:rsidRPr="008F0598">
        <w:rPr>
          <w:rFonts w:ascii="Arial" w:hAnsi="Arial" w:cs="Arial"/>
          <w:color w:val="000000" w:themeColor="text1"/>
        </w:rPr>
        <w:t>Suggest goals and options for care that honor the patient's spiritual and/or religious views.</w:t>
      </w:r>
    </w:p>
    <w:p w14:paraId="0671CDE7" w14:textId="77777777" w:rsidR="008F0598" w:rsidRDefault="0000719D" w:rsidP="008F0598">
      <w:pPr>
        <w:pStyle w:val="ListParagraph"/>
        <w:widowControl w:val="0"/>
        <w:numPr>
          <w:ilvl w:val="1"/>
          <w:numId w:val="25"/>
        </w:numPr>
        <w:autoSpaceDE w:val="0"/>
        <w:autoSpaceDN w:val="0"/>
        <w:adjustRightInd w:val="0"/>
        <w:rPr>
          <w:rFonts w:ascii="Arial" w:hAnsi="Arial" w:cs="Arial"/>
          <w:color w:val="000000" w:themeColor="text1"/>
        </w:rPr>
      </w:pPr>
      <w:r w:rsidRPr="008F0598">
        <w:rPr>
          <w:rFonts w:ascii="Arial" w:hAnsi="Arial" w:cs="Arial"/>
          <w:color w:val="000000" w:themeColor="text1"/>
        </w:rPr>
        <w:t>Support the patient's use of spiritual coping during the illness.</w:t>
      </w:r>
    </w:p>
    <w:p w14:paraId="79FA395F" w14:textId="77777777" w:rsidR="00A06E34" w:rsidRDefault="0000719D" w:rsidP="00A06E34">
      <w:pPr>
        <w:pStyle w:val="ListParagraph"/>
        <w:widowControl w:val="0"/>
        <w:numPr>
          <w:ilvl w:val="1"/>
          <w:numId w:val="25"/>
        </w:numPr>
        <w:autoSpaceDE w:val="0"/>
        <w:autoSpaceDN w:val="0"/>
        <w:adjustRightInd w:val="0"/>
        <w:rPr>
          <w:rFonts w:ascii="Arial" w:hAnsi="Arial" w:cs="Arial"/>
          <w:color w:val="000000" w:themeColor="text1"/>
        </w:rPr>
      </w:pPr>
      <w:r w:rsidRPr="008F0598">
        <w:rPr>
          <w:rFonts w:ascii="Arial" w:hAnsi="Arial" w:cs="Arial"/>
          <w:color w:val="000000" w:themeColor="text1"/>
        </w:rPr>
        <w:t>Encourage the patient to speak with his/her religious or spiritual leader.</w:t>
      </w:r>
    </w:p>
    <w:p w14:paraId="65F8FCF2" w14:textId="77777777" w:rsidR="00A06E34" w:rsidRDefault="0000719D" w:rsidP="00A06E34">
      <w:pPr>
        <w:pStyle w:val="ListParagraph"/>
        <w:widowControl w:val="0"/>
        <w:numPr>
          <w:ilvl w:val="1"/>
          <w:numId w:val="25"/>
        </w:numPr>
        <w:autoSpaceDE w:val="0"/>
        <w:autoSpaceDN w:val="0"/>
        <w:adjustRightInd w:val="0"/>
        <w:rPr>
          <w:rFonts w:ascii="Arial" w:hAnsi="Arial" w:cs="Arial"/>
          <w:color w:val="000000" w:themeColor="text1"/>
        </w:rPr>
      </w:pPr>
      <w:r w:rsidRPr="00A06E34">
        <w:rPr>
          <w:rFonts w:ascii="Arial" w:hAnsi="Arial" w:cs="Arial"/>
          <w:color w:val="000000" w:themeColor="text1"/>
        </w:rPr>
        <w:t xml:space="preserve">Refer the patient to a hospital chaplain or </w:t>
      </w:r>
      <w:hyperlink r:id="rId53" w:history="1">
        <w:r w:rsidRPr="00A06E34">
          <w:rPr>
            <w:rFonts w:ascii="Arial" w:hAnsi="Arial" w:cs="Arial"/>
            <w:color w:val="000000" w:themeColor="text1"/>
          </w:rPr>
          <w:t>support group</w:t>
        </w:r>
      </w:hyperlink>
      <w:r w:rsidRPr="00A06E34">
        <w:rPr>
          <w:rFonts w:ascii="Arial" w:hAnsi="Arial" w:cs="Arial"/>
          <w:color w:val="000000" w:themeColor="text1"/>
        </w:rPr>
        <w:t xml:space="preserve"> that can help with spiritual issues during illness.</w:t>
      </w:r>
    </w:p>
    <w:p w14:paraId="45C4117E" w14:textId="77777777" w:rsidR="00A06E34" w:rsidRDefault="0000719D" w:rsidP="00A06E34">
      <w:pPr>
        <w:pStyle w:val="ListParagraph"/>
        <w:widowControl w:val="0"/>
        <w:numPr>
          <w:ilvl w:val="1"/>
          <w:numId w:val="25"/>
        </w:numPr>
        <w:autoSpaceDE w:val="0"/>
        <w:autoSpaceDN w:val="0"/>
        <w:adjustRightInd w:val="0"/>
        <w:rPr>
          <w:rFonts w:ascii="Arial" w:hAnsi="Arial" w:cs="Arial"/>
          <w:color w:val="000000" w:themeColor="text1"/>
        </w:rPr>
      </w:pPr>
      <w:r w:rsidRPr="00A06E34">
        <w:rPr>
          <w:rFonts w:ascii="Arial" w:hAnsi="Arial" w:cs="Arial"/>
          <w:color w:val="000000" w:themeColor="text1"/>
        </w:rPr>
        <w:t xml:space="preserve">Refer the patient to other </w:t>
      </w:r>
      <w:hyperlink r:id="rId54" w:history="1">
        <w:r w:rsidRPr="00A06E34">
          <w:rPr>
            <w:rFonts w:ascii="Arial" w:hAnsi="Arial" w:cs="Arial"/>
            <w:color w:val="000000" w:themeColor="text1"/>
          </w:rPr>
          <w:t>therapies</w:t>
        </w:r>
      </w:hyperlink>
      <w:r w:rsidRPr="00A06E34">
        <w:rPr>
          <w:rFonts w:ascii="Arial" w:hAnsi="Arial" w:cs="Arial"/>
          <w:color w:val="000000" w:themeColor="text1"/>
        </w:rPr>
        <w:t xml:space="preserve"> that have been shown to increase spiritual well-being. </w:t>
      </w:r>
    </w:p>
    <w:p w14:paraId="1161C8B7" w14:textId="0DDFF6DA" w:rsidR="0000719D" w:rsidRPr="00A06E34" w:rsidRDefault="0000719D" w:rsidP="00A06E34">
      <w:pPr>
        <w:pStyle w:val="ListParagraph"/>
        <w:widowControl w:val="0"/>
        <w:numPr>
          <w:ilvl w:val="2"/>
          <w:numId w:val="25"/>
        </w:numPr>
        <w:autoSpaceDE w:val="0"/>
        <w:autoSpaceDN w:val="0"/>
        <w:adjustRightInd w:val="0"/>
        <w:rPr>
          <w:rFonts w:ascii="Arial" w:hAnsi="Arial" w:cs="Arial"/>
          <w:color w:val="000000" w:themeColor="text1"/>
        </w:rPr>
      </w:pPr>
      <w:r w:rsidRPr="00A06E34">
        <w:rPr>
          <w:rFonts w:ascii="Arial" w:hAnsi="Arial" w:cs="Arial"/>
          <w:color w:val="000000" w:themeColor="text1"/>
        </w:rPr>
        <w:t xml:space="preserve">These include </w:t>
      </w:r>
      <w:hyperlink r:id="rId55" w:history="1">
        <w:r w:rsidRPr="00A06E34">
          <w:rPr>
            <w:rFonts w:ascii="Arial" w:hAnsi="Arial" w:cs="Arial"/>
            <w:color w:val="000000" w:themeColor="text1"/>
          </w:rPr>
          <w:t>mindfulness relaxation</w:t>
        </w:r>
      </w:hyperlink>
      <w:r w:rsidRPr="00A06E34">
        <w:rPr>
          <w:rFonts w:ascii="Arial" w:hAnsi="Arial" w:cs="Arial"/>
          <w:color w:val="000000" w:themeColor="text1"/>
        </w:rPr>
        <w:t xml:space="preserve">, such as </w:t>
      </w:r>
      <w:hyperlink r:id="rId56" w:history="1">
        <w:r w:rsidRPr="00A06E34">
          <w:rPr>
            <w:rFonts w:ascii="Arial" w:hAnsi="Arial" w:cs="Arial"/>
            <w:color w:val="000000" w:themeColor="text1"/>
          </w:rPr>
          <w:t>yoga</w:t>
        </w:r>
      </w:hyperlink>
      <w:r w:rsidRPr="00A06E34">
        <w:rPr>
          <w:rFonts w:ascii="Arial" w:hAnsi="Arial" w:cs="Arial"/>
          <w:color w:val="000000" w:themeColor="text1"/>
        </w:rPr>
        <w:t xml:space="preserve"> or </w:t>
      </w:r>
      <w:hyperlink r:id="rId57" w:history="1">
        <w:r w:rsidRPr="00A06E34">
          <w:rPr>
            <w:rFonts w:ascii="Arial" w:hAnsi="Arial" w:cs="Arial"/>
            <w:color w:val="000000" w:themeColor="text1"/>
          </w:rPr>
          <w:t>meditation</w:t>
        </w:r>
      </w:hyperlink>
      <w:r w:rsidRPr="00A06E34">
        <w:rPr>
          <w:rFonts w:ascii="Arial" w:hAnsi="Arial" w:cs="Arial"/>
          <w:color w:val="000000" w:themeColor="text1"/>
        </w:rPr>
        <w:t xml:space="preserve">, or creative arts programs, such as writing, drawing, or </w:t>
      </w:r>
      <w:hyperlink r:id="rId58" w:history="1">
        <w:r w:rsidRPr="00A06E34">
          <w:rPr>
            <w:rFonts w:ascii="Arial" w:hAnsi="Arial" w:cs="Arial"/>
            <w:color w:val="000000" w:themeColor="text1"/>
          </w:rPr>
          <w:t>music therapy</w:t>
        </w:r>
      </w:hyperlink>
      <w:r w:rsidRPr="00A06E34">
        <w:rPr>
          <w:rFonts w:ascii="Arial" w:hAnsi="Arial" w:cs="Arial"/>
          <w:color w:val="000000" w:themeColor="text1"/>
        </w:rPr>
        <w:t>.</w:t>
      </w:r>
    </w:p>
    <w:p w14:paraId="6F5DDE82" w14:textId="77777777" w:rsidR="0000719D" w:rsidRPr="0000719D" w:rsidRDefault="0000719D">
      <w:pPr>
        <w:rPr>
          <w:rFonts w:ascii="Arial" w:hAnsi="Arial" w:cs="Arial"/>
          <w:color w:val="000000" w:themeColor="text1"/>
        </w:rPr>
      </w:pPr>
    </w:p>
    <w:p w14:paraId="7F2E0CBF" w14:textId="77777777" w:rsidR="0000719D" w:rsidRPr="0000719D" w:rsidRDefault="0000719D">
      <w:pPr>
        <w:rPr>
          <w:rFonts w:ascii="Arial" w:hAnsi="Arial" w:cs="Arial"/>
          <w:color w:val="000000" w:themeColor="text1"/>
        </w:rPr>
      </w:pPr>
    </w:p>
    <w:sectPr w:rsidR="0000719D" w:rsidRPr="0000719D" w:rsidSect="0016390A">
      <w:footerReference w:type="even" r:id="rId59"/>
      <w:footerReference w:type="default" r:id="rId6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9F46B" w14:textId="77777777" w:rsidR="00B16340" w:rsidRDefault="00B16340" w:rsidP="00547C99">
      <w:r>
        <w:separator/>
      </w:r>
    </w:p>
  </w:endnote>
  <w:endnote w:type="continuationSeparator" w:id="0">
    <w:p w14:paraId="086E1BC7" w14:textId="77777777" w:rsidR="00B16340" w:rsidRDefault="00B16340" w:rsidP="0054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F2B0" w14:textId="77777777" w:rsidR="00547C99" w:rsidRDefault="00547C99" w:rsidP="003365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E2EDE" w14:textId="77777777" w:rsidR="00547C99" w:rsidRDefault="00547C99" w:rsidP="00547C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B214" w14:textId="77777777" w:rsidR="00547C99" w:rsidRDefault="00547C99" w:rsidP="003365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340">
      <w:rPr>
        <w:rStyle w:val="PageNumber"/>
        <w:noProof/>
      </w:rPr>
      <w:t>1</w:t>
    </w:r>
    <w:r>
      <w:rPr>
        <w:rStyle w:val="PageNumber"/>
      </w:rPr>
      <w:fldChar w:fldCharType="end"/>
    </w:r>
  </w:p>
  <w:p w14:paraId="3C74B620" w14:textId="77777777" w:rsidR="00547C99" w:rsidRDefault="00547C99" w:rsidP="00547C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30770" w14:textId="77777777" w:rsidR="00B16340" w:rsidRDefault="00B16340" w:rsidP="00547C99">
      <w:r>
        <w:separator/>
      </w:r>
    </w:p>
  </w:footnote>
  <w:footnote w:type="continuationSeparator" w:id="0">
    <w:p w14:paraId="21C73D50" w14:textId="77777777" w:rsidR="00B16340" w:rsidRDefault="00B16340" w:rsidP="00547C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CB93A5A"/>
    <w:multiLevelType w:val="hybridMultilevel"/>
    <w:tmpl w:val="A88E0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B00854"/>
    <w:multiLevelType w:val="hybridMultilevel"/>
    <w:tmpl w:val="6B622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9D0631"/>
    <w:multiLevelType w:val="hybridMultilevel"/>
    <w:tmpl w:val="60B0D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9A24F9"/>
    <w:multiLevelType w:val="hybridMultilevel"/>
    <w:tmpl w:val="20CC8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D24174"/>
    <w:multiLevelType w:val="hybridMultilevel"/>
    <w:tmpl w:val="94D8B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1D0C68"/>
    <w:multiLevelType w:val="hybridMultilevel"/>
    <w:tmpl w:val="38383B20"/>
    <w:lvl w:ilvl="0" w:tplc="04090003">
      <w:start w:val="1"/>
      <w:numFmt w:val="bullet"/>
      <w:lvlText w:val="o"/>
      <w:lvlJc w:val="left"/>
      <w:pPr>
        <w:ind w:left="1080" w:hanging="360"/>
      </w:pPr>
      <w:rPr>
        <w:rFonts w:ascii="Courier New" w:hAnsi="Courier New" w:cs="Courier New" w:hint="default"/>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6877EEC"/>
    <w:multiLevelType w:val="hybridMultilevel"/>
    <w:tmpl w:val="1506F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0A21BC"/>
    <w:multiLevelType w:val="hybridMultilevel"/>
    <w:tmpl w:val="B106E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2A7D1D"/>
    <w:multiLevelType w:val="hybridMultilevel"/>
    <w:tmpl w:val="222E8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404F95"/>
    <w:multiLevelType w:val="hybridMultilevel"/>
    <w:tmpl w:val="85A6B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CF49F7"/>
    <w:multiLevelType w:val="hybridMultilevel"/>
    <w:tmpl w:val="95B27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7456DB"/>
    <w:multiLevelType w:val="hybridMultilevel"/>
    <w:tmpl w:val="D5628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911722"/>
    <w:multiLevelType w:val="hybridMultilevel"/>
    <w:tmpl w:val="75CEE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955D90"/>
    <w:multiLevelType w:val="hybridMultilevel"/>
    <w:tmpl w:val="460A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C10D85"/>
    <w:multiLevelType w:val="hybridMultilevel"/>
    <w:tmpl w:val="ACEC5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1D0ED1"/>
    <w:multiLevelType w:val="hybridMultilevel"/>
    <w:tmpl w:val="5128C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855CAD"/>
    <w:multiLevelType w:val="hybridMultilevel"/>
    <w:tmpl w:val="242AB7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950D9"/>
    <w:multiLevelType w:val="hybridMultilevel"/>
    <w:tmpl w:val="A7981B74"/>
    <w:lvl w:ilvl="0" w:tplc="04090003">
      <w:start w:val="1"/>
      <w:numFmt w:val="bullet"/>
      <w:lvlText w:val="o"/>
      <w:lvlJc w:val="left"/>
      <w:pPr>
        <w:ind w:left="108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F4A1147"/>
    <w:multiLevelType w:val="hybridMultilevel"/>
    <w:tmpl w:val="2C8AF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15"/>
  </w:num>
  <w:num w:numId="10">
    <w:abstractNumId w:val="21"/>
  </w:num>
  <w:num w:numId="11">
    <w:abstractNumId w:val="24"/>
  </w:num>
  <w:num w:numId="12">
    <w:abstractNumId w:val="19"/>
  </w:num>
  <w:num w:numId="13">
    <w:abstractNumId w:val="13"/>
  </w:num>
  <w:num w:numId="14">
    <w:abstractNumId w:val="18"/>
  </w:num>
  <w:num w:numId="15">
    <w:abstractNumId w:val="16"/>
  </w:num>
  <w:num w:numId="16">
    <w:abstractNumId w:val="7"/>
  </w:num>
  <w:num w:numId="17">
    <w:abstractNumId w:val="11"/>
  </w:num>
  <w:num w:numId="18">
    <w:abstractNumId w:val="22"/>
  </w:num>
  <w:num w:numId="19">
    <w:abstractNumId w:val="17"/>
  </w:num>
  <w:num w:numId="20">
    <w:abstractNumId w:val="9"/>
  </w:num>
  <w:num w:numId="21">
    <w:abstractNumId w:val="6"/>
  </w:num>
  <w:num w:numId="22">
    <w:abstractNumId w:val="23"/>
  </w:num>
  <w:num w:numId="23">
    <w:abstractNumId w:val="20"/>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9D"/>
    <w:rsid w:val="0000719D"/>
    <w:rsid w:val="00010A01"/>
    <w:rsid w:val="0041294D"/>
    <w:rsid w:val="00483E38"/>
    <w:rsid w:val="00547C99"/>
    <w:rsid w:val="006C5E07"/>
    <w:rsid w:val="008F0598"/>
    <w:rsid w:val="00A06E34"/>
    <w:rsid w:val="00B16340"/>
    <w:rsid w:val="00C263CB"/>
    <w:rsid w:val="00CC0BA3"/>
    <w:rsid w:val="00D6181D"/>
    <w:rsid w:val="00D7566A"/>
    <w:rsid w:val="00F24AD7"/>
    <w:rsid w:val="00F9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202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3CB"/>
    <w:pPr>
      <w:ind w:left="720"/>
      <w:contextualSpacing/>
    </w:pPr>
  </w:style>
  <w:style w:type="paragraph" w:styleId="Footer">
    <w:name w:val="footer"/>
    <w:basedOn w:val="Normal"/>
    <w:link w:val="FooterChar"/>
    <w:uiPriority w:val="99"/>
    <w:unhideWhenUsed/>
    <w:rsid w:val="00547C99"/>
    <w:pPr>
      <w:tabs>
        <w:tab w:val="center" w:pos="4680"/>
        <w:tab w:val="right" w:pos="9360"/>
      </w:tabs>
    </w:pPr>
  </w:style>
  <w:style w:type="character" w:customStyle="1" w:styleId="FooterChar">
    <w:name w:val="Footer Char"/>
    <w:basedOn w:val="DefaultParagraphFont"/>
    <w:link w:val="Footer"/>
    <w:uiPriority w:val="99"/>
    <w:rsid w:val="00547C99"/>
  </w:style>
  <w:style w:type="character" w:styleId="PageNumber">
    <w:name w:val="page number"/>
    <w:basedOn w:val="DefaultParagraphFont"/>
    <w:uiPriority w:val="99"/>
    <w:semiHidden/>
    <w:unhideWhenUsed/>
    <w:rsid w:val="0054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cancer.gov/Common/PopUps/popDefinition.aspx?id=430405&amp;version=Patient&amp;language=English" TargetMode="External"/><Relationship Id="rId14" Type="http://schemas.openxmlformats.org/officeDocument/2006/relationships/hyperlink" Target="http://www.cancer.gov/Common/PopUps/popDefinition.aspx?id=45417&amp;version=Patient&amp;language=English" TargetMode="External"/><Relationship Id="rId15" Type="http://schemas.openxmlformats.org/officeDocument/2006/relationships/hyperlink" Target="http://www.cancer.gov/Common/PopUps/popDefinition.aspx?id=650566&amp;version=Patient&amp;language=English" TargetMode="External"/><Relationship Id="rId16" Type="http://schemas.openxmlformats.org/officeDocument/2006/relationships/hyperlink" Target="http://www.cancer.gov/Common/PopUps/popDefinition.aspx?id=478743&amp;version=Patient&amp;language=English" TargetMode="External"/><Relationship Id="rId17" Type="http://schemas.openxmlformats.org/officeDocument/2006/relationships/hyperlink" Target="http://www.cancer.gov/Common/PopUps/popDefinition.aspx?id=44182&amp;version=Patient&amp;language=English" TargetMode="External"/><Relationship Id="rId18" Type="http://schemas.openxmlformats.org/officeDocument/2006/relationships/hyperlink" Target="http://www.cancer.gov/Common/PopUps/popDefinition.aspx?id=46053&amp;version=Patient&amp;language=English" TargetMode="External"/><Relationship Id="rId19" Type="http://schemas.openxmlformats.org/officeDocument/2006/relationships/hyperlink" Target="http://www.cancer.gov/Common/PopUps/popDefinition.aspx?id=454701&amp;version=Patient&amp;language=English" TargetMode="External"/><Relationship Id="rId50" Type="http://schemas.openxmlformats.org/officeDocument/2006/relationships/hyperlink" Target="http://www.cancer.gov/Common/PopUps/popDefinition.aspx?id=648947&amp;version=Patient&amp;language=English" TargetMode="External"/><Relationship Id="rId51" Type="http://schemas.openxmlformats.org/officeDocument/2006/relationships/hyperlink" Target="http://www.cancer.gov/Common/PopUps/popDefinition.aspx?id=45333&amp;version=Patient&amp;language=English" TargetMode="External"/><Relationship Id="rId52" Type="http://schemas.openxmlformats.org/officeDocument/2006/relationships/hyperlink" Target="http://www.cancer.gov/Common/PopUps/popDefinition.aspx?id=454700&amp;version=Patient&amp;language=English" TargetMode="External"/><Relationship Id="rId53" Type="http://schemas.openxmlformats.org/officeDocument/2006/relationships/hyperlink" Target="http://www.cancer.gov/Common/PopUps/popDefinition.aspx?id=45917&amp;version=Patient&amp;language=English" TargetMode="External"/><Relationship Id="rId54" Type="http://schemas.openxmlformats.org/officeDocument/2006/relationships/hyperlink" Target="http://www.cancer.gov/Common/PopUps/popDefinition.aspx?id=44737&amp;version=Patient&amp;language=English" TargetMode="External"/><Relationship Id="rId55" Type="http://schemas.openxmlformats.org/officeDocument/2006/relationships/hyperlink" Target="http://www.cancer.gov/Common/PopUps/popDefinition.aspx?id=377712&amp;version=Patient&amp;language=English" TargetMode="External"/><Relationship Id="rId56" Type="http://schemas.openxmlformats.org/officeDocument/2006/relationships/hyperlink" Target="http://www.cancer.gov/Common/PopUps/popDefinition.aspx?id=532135&amp;version=Patient&amp;language=English" TargetMode="External"/><Relationship Id="rId57" Type="http://schemas.openxmlformats.org/officeDocument/2006/relationships/hyperlink" Target="http://www.cancer.gov/Common/PopUps/popDefinition.aspx?id=730354&amp;version=Patient&amp;language=English" TargetMode="External"/><Relationship Id="rId58" Type="http://schemas.openxmlformats.org/officeDocument/2006/relationships/hyperlink" Target="http://www.cancer.gov/Common/PopUps/popDefinition.aspx?id=640061&amp;version=Patient&amp;language=English" TargetMode="External"/><Relationship Id="rId59" Type="http://schemas.openxmlformats.org/officeDocument/2006/relationships/footer" Target="footer1.xml"/><Relationship Id="rId40" Type="http://schemas.openxmlformats.org/officeDocument/2006/relationships/hyperlink" Target="http://www.cancer.gov/Common/PopUps/popDefinition.aspx?id=46450&amp;version=Patient&amp;language=English" TargetMode="External"/><Relationship Id="rId41" Type="http://schemas.openxmlformats.org/officeDocument/2006/relationships/hyperlink" Target="http://www.cancer.gov/Common/PopUps/popDefinition.aspx?id=648947&amp;version=Patient&amp;language=English" TargetMode="External"/><Relationship Id="rId42" Type="http://schemas.openxmlformats.org/officeDocument/2006/relationships/hyperlink" Target="http://www.cancer.gov/Common/PopUps/popDefinition.aspx?id=476288&amp;version=Patient&amp;language=English" TargetMode="External"/><Relationship Id="rId43" Type="http://schemas.openxmlformats.org/officeDocument/2006/relationships/hyperlink" Target="http://www.cancer.gov/Common/PopUps/popDefinition.aspx?id=441255&amp;version=Patient&amp;language=English" TargetMode="External"/><Relationship Id="rId44" Type="http://schemas.openxmlformats.org/officeDocument/2006/relationships/hyperlink" Target="http://www.cancer.gov/Common/PopUps/popDefinition.aspx?id=476412&amp;version=Patient&amp;language=English" TargetMode="External"/><Relationship Id="rId45" Type="http://schemas.openxmlformats.org/officeDocument/2006/relationships/hyperlink" Target="http://www.cancer.gov/Common/PopUps/popDefinition.aspx?id=489395&amp;version=Patient&amp;language=English" TargetMode="External"/><Relationship Id="rId46" Type="http://schemas.openxmlformats.org/officeDocument/2006/relationships/hyperlink" Target="http://www.cancer.gov/Common/PopUps/popDefinition.aspx?id=730354&amp;version=Patient&amp;language=English" TargetMode="External"/><Relationship Id="rId47" Type="http://schemas.openxmlformats.org/officeDocument/2006/relationships/hyperlink" Target="http://www.cancer.gov/Common/PopUps/popDefinition.aspx?id=650566&amp;version=Patient&amp;language=English" TargetMode="External"/><Relationship Id="rId48" Type="http://schemas.openxmlformats.org/officeDocument/2006/relationships/hyperlink" Target="http://www.cancer.gov/Common/PopUps/popDefinition.aspx?id=441265&amp;version=Patient&amp;language=English" TargetMode="External"/><Relationship Id="rId49" Type="http://schemas.openxmlformats.org/officeDocument/2006/relationships/hyperlink" Target="http://www.cancer.gov/Common/PopUps/popDefinition.aspx?id=489395&amp;version=Patient&amp;language=English"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ncer.gov/Common/PopUps/popDefinition.aspx?id=489395&amp;version=Patient&amp;language=English" TargetMode="External"/><Relationship Id="rId8" Type="http://schemas.openxmlformats.org/officeDocument/2006/relationships/hyperlink" Target="http://www.cancer.gov/Common/PopUps/popDefinition.aspx?id=441265&amp;version=Patient&amp;language=English" TargetMode="External"/><Relationship Id="rId9" Type="http://schemas.openxmlformats.org/officeDocument/2006/relationships/hyperlink" Target="http://www.cancer.gov/Common/PopUps/popDefinition.aspx?id=45333&amp;version=Patient&amp;language=English" TargetMode="External"/><Relationship Id="rId30" Type="http://schemas.openxmlformats.org/officeDocument/2006/relationships/hyperlink" Target="http://www.cancer.gov/Common/PopUps/popDefinition.aspx?id=454752&amp;version=Patient&amp;language=English" TargetMode="External"/><Relationship Id="rId31" Type="http://schemas.openxmlformats.org/officeDocument/2006/relationships/hyperlink" Target="http://www.cancer.gov/Common/PopUps/popDefinition.aspx?id=462668&amp;version=Patient&amp;language=English" TargetMode="External"/><Relationship Id="rId32" Type="http://schemas.openxmlformats.org/officeDocument/2006/relationships/hyperlink" Target="http://www.cancer.gov/Common/PopUps/popDefinition.aspx?id=45333&amp;version=Patient&amp;language=English" TargetMode="External"/><Relationship Id="rId33" Type="http://schemas.openxmlformats.org/officeDocument/2006/relationships/hyperlink" Target="http://www.cancer.gov/Common/PopUps/popDefinition.aspx?id=640063&amp;version=Patient&amp;language=English" TargetMode="External"/><Relationship Id="rId34" Type="http://schemas.openxmlformats.org/officeDocument/2006/relationships/hyperlink" Target="http://www.cancer.gov/Common/PopUps/popDefinition.aspx?id=454701&amp;version=Patient&amp;language=English" TargetMode="External"/><Relationship Id="rId35" Type="http://schemas.openxmlformats.org/officeDocument/2006/relationships/hyperlink" Target="http://www.cancer.gov/Common/PopUps/popDefinition.aspx?id=454700&amp;version=Patient&amp;language=English" TargetMode="External"/><Relationship Id="rId36" Type="http://schemas.openxmlformats.org/officeDocument/2006/relationships/hyperlink" Target="http://www.cancer.gov/Common/PopUps/popDefinition.aspx?id=650566&amp;version=Patient&amp;language=English" TargetMode="External"/><Relationship Id="rId37" Type="http://schemas.openxmlformats.org/officeDocument/2006/relationships/hyperlink" Target="http://www.cancer.gov/Common/PopUps/popDefinition.aspx?id=441265&amp;version=Patient&amp;language=English" TargetMode="External"/><Relationship Id="rId38" Type="http://schemas.openxmlformats.org/officeDocument/2006/relationships/hyperlink" Target="http://www.cancer.gov/Common/PopUps/popDefinition.aspx?id=430407&amp;version=Patient&amp;language=English" TargetMode="External"/><Relationship Id="rId39" Type="http://schemas.openxmlformats.org/officeDocument/2006/relationships/hyperlink" Target="http://www.cancer.gov/Common/PopUps/popDefinition.aspx?id=45333&amp;version=Patient&amp;language=English" TargetMode="External"/><Relationship Id="rId20" Type="http://schemas.openxmlformats.org/officeDocument/2006/relationships/hyperlink" Target="http://www.cancer.gov/Common/PopUps/popDefinition.aspx?id=46450&amp;version=Patient&amp;language=English" TargetMode="External"/><Relationship Id="rId21" Type="http://schemas.openxmlformats.org/officeDocument/2006/relationships/hyperlink" Target="http://www.cancer.gov/Common/PopUps/popDefinition.aspx?id=441265&amp;version=Patient&amp;language=English" TargetMode="External"/><Relationship Id="rId22" Type="http://schemas.openxmlformats.org/officeDocument/2006/relationships/hyperlink" Target="http://www.cancer.gov/Common/PopUps/popDefinition.aspx?id=489395&amp;version=Patient&amp;language=English" TargetMode="External"/><Relationship Id="rId23" Type="http://schemas.openxmlformats.org/officeDocument/2006/relationships/hyperlink" Target="http://www.cancer.gov/Common/PopUps/popDefinition.aspx?id=648947&amp;version=Patient&amp;language=English" TargetMode="External"/><Relationship Id="rId24" Type="http://schemas.openxmlformats.org/officeDocument/2006/relationships/hyperlink" Target="http://www.cancer.gov/Common/PopUps/popDefinition.aspx?id=45417&amp;version=Patient&amp;language=English" TargetMode="External"/><Relationship Id="rId25" Type="http://schemas.openxmlformats.org/officeDocument/2006/relationships/hyperlink" Target="http://www.cancer.gov/Common/PopUps/popDefinition.aspx?id=430405&amp;version=Patient&amp;language=English" TargetMode="External"/><Relationship Id="rId26" Type="http://schemas.openxmlformats.org/officeDocument/2006/relationships/hyperlink" Target="http://www.cancer.gov/Common/PopUps/popDefinition.aspx?id=430479&amp;version=Patient&amp;language=English" TargetMode="External"/><Relationship Id="rId27" Type="http://schemas.openxmlformats.org/officeDocument/2006/relationships/hyperlink" Target="http://www.cancer.gov/Common/PopUps/popDefinition.aspx?id=454702&amp;version=Patient&amp;language=English" TargetMode="External"/><Relationship Id="rId28" Type="http://schemas.openxmlformats.org/officeDocument/2006/relationships/hyperlink" Target="http://www.cancer.gov/Common/PopUps/popDefinition.aspx?id=450124&amp;version=Patient&amp;language=English" TargetMode="External"/><Relationship Id="rId29" Type="http://schemas.openxmlformats.org/officeDocument/2006/relationships/hyperlink" Target="http://www.cancer.gov/Common/PopUps/popDefinition.aspx?id=463134&amp;version=Patient&amp;language=English"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cancer.gov/Common/PopUps/popDefinition.aspx?id=454700&amp;version=Patient&amp;language=English" TargetMode="External"/><Relationship Id="rId11" Type="http://schemas.openxmlformats.org/officeDocument/2006/relationships/hyperlink" Target="http://www.cancer.gov/Common/PopUps/popDefinition.aspx?id=648947&amp;version=Patient&amp;language=English" TargetMode="External"/><Relationship Id="rId12" Type="http://schemas.openxmlformats.org/officeDocument/2006/relationships/hyperlink" Target="http://www.cancer.gov/Common/PopUps/popDefinition.aspx?id=476357&amp;version=Patient&amp;language=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2299</Words>
  <Characters>13110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Mumaugh</dc:creator>
  <cp:keywords/>
  <dc:description/>
  <cp:lastModifiedBy>Gary Mumaugh</cp:lastModifiedBy>
  <cp:revision>2</cp:revision>
  <cp:lastPrinted>2015-11-23T15:55:00Z</cp:lastPrinted>
  <dcterms:created xsi:type="dcterms:W3CDTF">2015-11-23T15:55:00Z</dcterms:created>
  <dcterms:modified xsi:type="dcterms:W3CDTF">2015-11-23T15:55:00Z</dcterms:modified>
</cp:coreProperties>
</file>