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1" w:rsidRDefault="00E72AF0" w:rsidP="00471E3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8"/>
          <w:szCs w:val="28"/>
        </w:rPr>
      </w:pPr>
      <w:r>
        <w:rPr>
          <w:rFonts w:ascii="Arial" w:hAnsi="Arial" w:cs="Arial"/>
          <w:b/>
          <w:kern w:val="24"/>
          <w:sz w:val="28"/>
          <w:szCs w:val="28"/>
        </w:rPr>
        <w:t>Acid-Base Balance</w:t>
      </w:r>
    </w:p>
    <w:p w:rsidR="00454831" w:rsidRDefault="00454831" w:rsidP="0045483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Dr. Gary Mumaugh</w:t>
      </w:r>
    </w:p>
    <w:p w:rsidR="00471E36" w:rsidRPr="00471E36" w:rsidRDefault="00E72AF0" w:rsidP="00471E36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4"/>
          <w:sz w:val="28"/>
          <w:szCs w:val="28"/>
        </w:rPr>
      </w:pPr>
      <w:r>
        <w:rPr>
          <w:rFonts w:ascii="Arial" w:hAnsi="Arial" w:cs="Arial"/>
          <w:b/>
          <w:kern w:val="24"/>
          <w:sz w:val="28"/>
          <w:szCs w:val="28"/>
        </w:rPr>
        <w:t xml:space="preserve"> </w:t>
      </w: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b/>
          <w:kern w:val="24"/>
          <w:sz w:val="24"/>
          <w:szCs w:val="24"/>
        </w:rPr>
        <w:t>Introduction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Acid-base balance is one of the most important of the body’s homeostatic mechanisms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Acid-base balance refers to regulation of hydrogen ion (H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>) concentration in body fluids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Precise regulation of pH at the cellular level is necessary for survival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Slight pH changes have dramatic effects on cellular metabolism</w:t>
      </w: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b/>
          <w:kern w:val="24"/>
          <w:sz w:val="24"/>
          <w:szCs w:val="24"/>
        </w:rPr>
        <w:t>Mechanisms That Control pH of Body Fluids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Review of pH concept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pH indicates degree of acidity or alkalinity of a solution - range is from 0 - 14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If [H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>] is high, solution is acidic; pH &lt; 7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If [H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>] is low, solution is basic or alkaline ; pH &gt; 7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Acidosis describes arterial blood pH of less than 7.35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Alkalosis describes arterial blood pH greater than 7.45</w:t>
      </w: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71E36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6442710" cy="2385060"/>
            <wp:effectExtent l="19050" t="0" r="0" b="0"/>
            <wp:docPr id="1" name="Picture 1" descr="pH ch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pH 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84" cy="2383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71E36">
        <w:rPr>
          <w:rFonts w:ascii="Arial" w:hAnsi="Arial" w:cs="Arial"/>
          <w:b/>
          <w:kern w:val="24"/>
          <w:sz w:val="24"/>
          <w:szCs w:val="24"/>
        </w:rPr>
        <w:t>Small changes in pH can produce major disturbances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Most enzymes function only with narrow pH ranges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Acid-base balance can also affect electrolytes (Na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>, K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, </w:t>
      </w: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Cl</w:t>
      </w:r>
      <w:proofErr w:type="spellEnd"/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-</w:t>
      </w:r>
      <w:r w:rsidRPr="00471E36">
        <w:rPr>
          <w:rFonts w:ascii="Arial" w:hAnsi="Arial" w:cs="Arial"/>
          <w:kern w:val="24"/>
          <w:sz w:val="24"/>
          <w:szCs w:val="24"/>
        </w:rPr>
        <w:t>)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Can also affect hormones</w:t>
      </w: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471E36">
        <w:rPr>
          <w:rFonts w:ascii="Arial" w:hAnsi="Arial" w:cs="Arial"/>
          <w:b/>
          <w:kern w:val="24"/>
          <w:sz w:val="24"/>
          <w:szCs w:val="24"/>
        </w:rPr>
        <w:t>The body produces more acids than bases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Acids take in with foods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Acids produced by metabolism of lipids and proteins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Cellular metabolism produces 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vertAlign w:val="superscript"/>
        </w:rPr>
      </w:pPr>
      <w:r w:rsidRPr="00471E36">
        <w:rPr>
          <w:rFonts w:ascii="Arial" w:hAnsi="Arial" w:cs="Arial"/>
          <w:kern w:val="24"/>
          <w:sz w:val="24"/>
          <w:szCs w:val="24"/>
        </w:rPr>
        <w:t>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 xml:space="preserve">2 </w:t>
      </w:r>
      <w:r w:rsidRPr="00471E36">
        <w:rPr>
          <w:rFonts w:ascii="Arial" w:hAnsi="Arial" w:cs="Arial"/>
          <w:kern w:val="24"/>
          <w:sz w:val="24"/>
          <w:szCs w:val="24"/>
        </w:rPr>
        <w:t xml:space="preserve"> + 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0  ↔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</w:rPr>
        <w:t xml:space="preserve">  ↔   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  + HCO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b/>
          <w:kern w:val="24"/>
          <w:sz w:val="24"/>
          <w:szCs w:val="24"/>
        </w:rPr>
        <w:t>Mechanisms That Control pH of Body Fluids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Types of pH control mechanisms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Chemical: rapid-action buffers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Bicarbonate buffer system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Phosphate buffer system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Protein buffer system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Physiological: delayed-action buffers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Respiratory response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Renal response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Summary of pH control mechanisms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Buffers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Respiration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Kidney excretion of acids and bases</w:t>
      </w: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b/>
          <w:kern w:val="24"/>
          <w:sz w:val="24"/>
          <w:szCs w:val="24"/>
        </w:rPr>
        <w:t>Buffer Mechanisms for Controlling pH of Body Fluids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Buffers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Substances that prevent a marked change in pH of a solution when an acid or base is added to it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Buffer pairs present in body fluids: mainly carbonic acid, proteins, hemoglobin, acid phosphate, and sodium and potassium salts of these weak acids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Buffer systems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Take up H+ or release H+ as conditions change</w:t>
      </w:r>
    </w:p>
    <w:p w:rsidR="00471E36" w:rsidRPr="00471E36" w:rsidRDefault="00471E36" w:rsidP="00471E36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Buffer pairs – weak acid and a base</w:t>
      </w:r>
    </w:p>
    <w:p w:rsidR="00471E36" w:rsidRPr="00471E36" w:rsidRDefault="00471E36" w:rsidP="00471E36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Exchange a strong acid or base for a weak one</w:t>
      </w:r>
    </w:p>
    <w:p w:rsidR="00471E36" w:rsidRPr="00471E36" w:rsidRDefault="00471E36" w:rsidP="00471E36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Results in a much smaller pH change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Types of buffer systems</w:t>
      </w:r>
    </w:p>
    <w:p w:rsidR="00471E36" w:rsidRDefault="00471E36" w:rsidP="00471E36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Bicarbonate buffers</w:t>
      </w:r>
    </w:p>
    <w:p w:rsidR="00471E36" w:rsidRDefault="00471E36" w:rsidP="00471E36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Sodium Bicarbonate (NaHCO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</w:rPr>
        <w:t>) and carbonic acid (H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</w:rPr>
        <w:t>)</w:t>
      </w:r>
    </w:p>
    <w:p w:rsidR="00471E36" w:rsidRPr="00471E36" w:rsidRDefault="00471E36" w:rsidP="00471E36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Maintain a 20:1 ratio : HCO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 xml:space="preserve">-  </w:t>
      </w:r>
      <w:r w:rsidRPr="00471E36">
        <w:rPr>
          <w:rFonts w:ascii="Arial" w:hAnsi="Arial" w:cs="Arial"/>
          <w:kern w:val="24"/>
          <w:sz w:val="24"/>
          <w:szCs w:val="24"/>
        </w:rPr>
        <w:t>: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</w:p>
    <w:p w:rsidR="00471E36" w:rsidRDefault="00471E36" w:rsidP="00471E36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HCl</w:t>
      </w:r>
      <w:proofErr w:type="spellEnd"/>
      <w:r w:rsidRPr="00471E36">
        <w:rPr>
          <w:rFonts w:ascii="Arial" w:hAnsi="Arial" w:cs="Arial"/>
          <w:kern w:val="24"/>
          <w:sz w:val="24"/>
          <w:szCs w:val="24"/>
        </w:rPr>
        <w:t xml:space="preserve"> + NaHCO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</w:rPr>
        <w:t xml:space="preserve">  ↔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 xml:space="preserve">3 </w:t>
      </w:r>
      <w:r w:rsidRPr="00471E36">
        <w:rPr>
          <w:rFonts w:ascii="Arial" w:hAnsi="Arial" w:cs="Arial"/>
          <w:kern w:val="24"/>
          <w:sz w:val="24"/>
          <w:szCs w:val="24"/>
        </w:rPr>
        <w:t xml:space="preserve"> + </w:t>
      </w: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NaCl</w:t>
      </w:r>
      <w:proofErr w:type="spellEnd"/>
    </w:p>
    <w:p w:rsidR="00471E36" w:rsidRPr="00471E36" w:rsidRDefault="00471E36" w:rsidP="00471E36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NaOH</w:t>
      </w:r>
      <w:proofErr w:type="spellEnd"/>
      <w:r w:rsidRPr="00471E36">
        <w:rPr>
          <w:rFonts w:ascii="Arial" w:hAnsi="Arial" w:cs="Arial"/>
          <w:kern w:val="24"/>
          <w:sz w:val="24"/>
          <w:szCs w:val="24"/>
        </w:rPr>
        <w:t xml:space="preserve"> +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 xml:space="preserve">3 </w:t>
      </w:r>
      <w:r w:rsidRPr="00471E36">
        <w:rPr>
          <w:rFonts w:ascii="Arial" w:hAnsi="Arial" w:cs="Arial"/>
          <w:kern w:val="24"/>
          <w:sz w:val="24"/>
          <w:szCs w:val="24"/>
        </w:rPr>
        <w:t xml:space="preserve"> ↔ NaHCO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</w:rPr>
        <w:t xml:space="preserve">  +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O</w:t>
      </w:r>
    </w:p>
    <w:p w:rsidR="00D00AFB" w:rsidRDefault="00471E36" w:rsidP="00D00AF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Phosphate buffers</w:t>
      </w:r>
    </w:p>
    <w:p w:rsidR="00D00AFB" w:rsidRDefault="00471E36" w:rsidP="00D00AF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Major intracellular buffer</w:t>
      </w:r>
    </w:p>
    <w:p w:rsidR="00D00AFB" w:rsidRPr="00D00AFB" w:rsidRDefault="00471E36" w:rsidP="00D00AF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H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D00AFB">
        <w:rPr>
          <w:rFonts w:ascii="Arial" w:hAnsi="Arial" w:cs="Arial"/>
          <w:kern w:val="24"/>
          <w:sz w:val="24"/>
          <w:szCs w:val="24"/>
        </w:rPr>
        <w:t xml:space="preserve"> + HPO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4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2-</w:t>
      </w:r>
      <w:r w:rsidRPr="00D00AFB">
        <w:rPr>
          <w:rFonts w:ascii="Arial" w:hAnsi="Arial" w:cs="Arial"/>
          <w:kern w:val="24"/>
          <w:sz w:val="24"/>
          <w:szCs w:val="24"/>
        </w:rPr>
        <w:t xml:space="preserve"> ↔  H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>PO4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-</w:t>
      </w:r>
    </w:p>
    <w:p w:rsidR="00D00AFB" w:rsidRPr="00D00AFB" w:rsidRDefault="00471E36" w:rsidP="00D00AF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OH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-</w:t>
      </w:r>
      <w:r w:rsidRPr="00D00AFB">
        <w:rPr>
          <w:rFonts w:ascii="Arial" w:hAnsi="Arial" w:cs="Arial"/>
          <w:kern w:val="24"/>
          <w:sz w:val="24"/>
          <w:szCs w:val="24"/>
        </w:rPr>
        <w:t xml:space="preserve"> + H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>PO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4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-</w:t>
      </w:r>
      <w:r w:rsidRPr="00D00AFB">
        <w:rPr>
          <w:rFonts w:ascii="Arial" w:hAnsi="Arial" w:cs="Arial"/>
          <w:kern w:val="24"/>
          <w:sz w:val="24"/>
          <w:szCs w:val="24"/>
        </w:rPr>
        <w:t xml:space="preserve">  ↔ H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>O + H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>PO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4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2-</w:t>
      </w:r>
    </w:p>
    <w:p w:rsidR="00471E36" w:rsidRPr="00D00AFB" w:rsidRDefault="00471E36" w:rsidP="00D00AF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Protein Buffers</w:t>
      </w:r>
    </w:p>
    <w:p w:rsidR="00471E36" w:rsidRPr="00471E36" w:rsidRDefault="00471E36" w:rsidP="00D00AF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Includes hemoglobin, work in blood and  ISF</w:t>
      </w:r>
    </w:p>
    <w:p w:rsidR="00D00AFB" w:rsidRDefault="00471E36" w:rsidP="00D00AF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Carboxyl group gives up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  </w:t>
      </w:r>
    </w:p>
    <w:p w:rsidR="00471E36" w:rsidRPr="00D00AFB" w:rsidRDefault="00471E36" w:rsidP="00D00AF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Amino Group accepts H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+</w:t>
      </w:r>
    </w:p>
    <w:p w:rsidR="00471E36" w:rsidRPr="00471E36" w:rsidRDefault="00471E36" w:rsidP="00D00AFB">
      <w:pPr>
        <w:pStyle w:val="ListParagraph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Side chains that can buffer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 are present on 27 amino acids.</w:t>
      </w:r>
    </w:p>
    <w:p w:rsidR="00D00AFB" w:rsidRDefault="00D00AFB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00AFB" w:rsidRDefault="00D00AFB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00AFB" w:rsidRDefault="00D00AFB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00AFB" w:rsidRDefault="00D00AFB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D00AFB" w:rsidRDefault="00471E36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D00AFB">
        <w:rPr>
          <w:rFonts w:ascii="Arial" w:hAnsi="Arial" w:cs="Arial"/>
          <w:b/>
          <w:kern w:val="24"/>
          <w:sz w:val="24"/>
          <w:szCs w:val="24"/>
        </w:rPr>
        <w:t>Respiratory mechanisms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Respiratory mechanism – limited to adjustments of 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.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With every exhalation 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 xml:space="preserve"> and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O leaves the body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Hypoventilation causes respiratory acidosis, and hyperventilation cause respiratory alkalosis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Respiratory control centers “sense” and regulate RR and depth</w:t>
      </w:r>
    </w:p>
    <w:p w:rsidR="00D00AFB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 xml:space="preserve">Changes in respiratory rate and depth also can partially correct metabolic disturbances  </w:t>
      </w:r>
    </w:p>
    <w:p w:rsidR="00471E36" w:rsidRPr="00D00AFB" w:rsidRDefault="00D00AFB" w:rsidP="00D00A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 xml:space="preserve">Respiratory Mechanisms </w:t>
      </w:r>
      <w:r w:rsidR="00471E36" w:rsidRPr="00D00AFB">
        <w:rPr>
          <w:rFonts w:ascii="Arial" w:hAnsi="Arial" w:cs="Arial"/>
          <w:kern w:val="24"/>
          <w:sz w:val="24"/>
          <w:szCs w:val="24"/>
        </w:rPr>
        <w:t>of pH Control</w:t>
      </w:r>
    </w:p>
    <w:p w:rsidR="00471E36" w:rsidRPr="00471E36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Explanation of respiratory mechanisms</w:t>
      </w:r>
    </w:p>
    <w:p w:rsidR="00471E36" w:rsidRPr="00471E36" w:rsidRDefault="00471E36" w:rsidP="00D00AF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vertAlign w:val="superscript"/>
        </w:rPr>
      </w:pPr>
      <w:r w:rsidRPr="00471E36">
        <w:rPr>
          <w:rFonts w:ascii="Arial" w:hAnsi="Arial" w:cs="Arial"/>
          <w:kern w:val="24"/>
          <w:sz w:val="24"/>
          <w:szCs w:val="24"/>
        </w:rPr>
        <w:t>Amount of blood carbon dioxide (CO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) directly relates to the amount of carbonic acid and therefore to the concentration of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</w:p>
    <w:p w:rsidR="00471E36" w:rsidRPr="00471E36" w:rsidRDefault="00471E36" w:rsidP="00D00AFB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vertAlign w:val="superscript"/>
        </w:rPr>
      </w:pPr>
      <w:r w:rsidRPr="00471E36">
        <w:rPr>
          <w:rFonts w:ascii="Arial" w:hAnsi="Arial" w:cs="Arial"/>
          <w:kern w:val="24"/>
          <w:sz w:val="24"/>
          <w:szCs w:val="24"/>
        </w:rPr>
        <w:t>With increased respirations, less 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 xml:space="preserve"> remains in blood, hence less carbonic acid and fewer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>; with decreased respirations, more 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 xml:space="preserve"> remains in blood, hence more carbonic acid and more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</w:p>
    <w:p w:rsidR="00471E36" w:rsidRPr="00D00AFB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Respirations adjustment to counter pH imbalance of arterial blood</w:t>
      </w:r>
    </w:p>
    <w:p w:rsidR="00D00AFB" w:rsidRDefault="00471E36" w:rsidP="00D00AF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Principles that relate respirations to pH value</w:t>
      </w:r>
    </w:p>
    <w:p w:rsidR="00D00AFB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Prolonged hyperventilation, by decreasing blood H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D00AFB">
        <w:rPr>
          <w:rFonts w:ascii="Arial" w:hAnsi="Arial" w:cs="Arial"/>
          <w:kern w:val="24"/>
          <w:sz w:val="24"/>
          <w:szCs w:val="24"/>
        </w:rPr>
        <w:t xml:space="preserve"> excessively, may produce alkalosis</w:t>
      </w:r>
    </w:p>
    <w:p w:rsidR="00D00AFB" w:rsidRPr="00D00AFB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Alkalosis causes hypoventilation, which tends to correct alkalosis by increasing blood CO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 xml:space="preserve"> and therefore blood H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>CO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D00AFB">
        <w:rPr>
          <w:rFonts w:ascii="Arial" w:hAnsi="Arial" w:cs="Arial"/>
          <w:kern w:val="24"/>
          <w:sz w:val="24"/>
          <w:szCs w:val="24"/>
        </w:rPr>
        <w:t xml:space="preserve"> and H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+</w:t>
      </w:r>
    </w:p>
    <w:p w:rsidR="00471E36" w:rsidRPr="00D00AFB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D00AFB">
        <w:rPr>
          <w:rFonts w:ascii="Arial" w:hAnsi="Arial" w:cs="Arial"/>
          <w:kern w:val="24"/>
          <w:sz w:val="24"/>
          <w:szCs w:val="24"/>
        </w:rPr>
        <w:t>Prolonged hypoventilation, by eliminating too little CO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>, causes an increase in blood H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D00AFB">
        <w:rPr>
          <w:rFonts w:ascii="Arial" w:hAnsi="Arial" w:cs="Arial"/>
          <w:kern w:val="24"/>
          <w:sz w:val="24"/>
          <w:szCs w:val="24"/>
        </w:rPr>
        <w:t>CO</w:t>
      </w:r>
      <w:r w:rsidRPr="00D00AFB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D00AFB">
        <w:rPr>
          <w:rFonts w:ascii="Arial" w:hAnsi="Arial" w:cs="Arial"/>
          <w:kern w:val="24"/>
          <w:sz w:val="24"/>
          <w:szCs w:val="24"/>
        </w:rPr>
        <w:t xml:space="preserve"> and consequently in blood H</w:t>
      </w:r>
      <w:r w:rsidRPr="00D00AFB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D00AFB">
        <w:rPr>
          <w:rFonts w:ascii="Arial" w:hAnsi="Arial" w:cs="Arial"/>
          <w:kern w:val="24"/>
          <w:sz w:val="24"/>
          <w:szCs w:val="24"/>
        </w:rPr>
        <w:t>, thereby possibly producing acidosis</w:t>
      </w: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ind w:left="173"/>
        <w:rPr>
          <w:rFonts w:ascii="Arial" w:hAnsi="Arial" w:cs="Arial"/>
          <w:kern w:val="24"/>
          <w:sz w:val="24"/>
          <w:szCs w:val="24"/>
        </w:rPr>
      </w:pPr>
    </w:p>
    <w:p w:rsidR="00471E36" w:rsidRPr="00D00AFB" w:rsidRDefault="00D00AFB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>
        <w:rPr>
          <w:rFonts w:ascii="Arial" w:hAnsi="Arial" w:cs="Arial"/>
          <w:b/>
          <w:kern w:val="24"/>
          <w:sz w:val="24"/>
          <w:szCs w:val="24"/>
        </w:rPr>
        <w:t>Kidney E</w:t>
      </w:r>
      <w:r w:rsidR="00471E36" w:rsidRPr="00D00AFB">
        <w:rPr>
          <w:rFonts w:ascii="Arial" w:hAnsi="Arial" w:cs="Arial"/>
          <w:b/>
          <w:kern w:val="24"/>
          <w:sz w:val="24"/>
          <w:szCs w:val="24"/>
        </w:rPr>
        <w:t>xcretion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Urinary mechanism - greatest capacity to adjust pH changes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Slow to begin but long-lasting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 xml:space="preserve">The kidneys are the most effective regulators of blood pH  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Eliminates much larger amounts of acid than the lungs, and if necessary can excrete excess base which the lungs cannot do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Renal Failure – acid base control fails</w:t>
      </w:r>
    </w:p>
    <w:p w:rsidR="00D00AFB" w:rsidRDefault="00D00AFB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D00AFB" w:rsidRDefault="00D00AFB" w:rsidP="00D00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D00AFB">
        <w:rPr>
          <w:rFonts w:ascii="Arial" w:hAnsi="Arial" w:cs="Arial"/>
          <w:b/>
          <w:kern w:val="24"/>
          <w:sz w:val="24"/>
          <w:szCs w:val="24"/>
        </w:rPr>
        <w:t xml:space="preserve">Urinary Mechanisms </w:t>
      </w:r>
      <w:r w:rsidR="00471E36" w:rsidRPr="00D00AFB">
        <w:rPr>
          <w:rFonts w:ascii="Arial" w:hAnsi="Arial" w:cs="Arial"/>
          <w:b/>
          <w:kern w:val="24"/>
          <w:sz w:val="24"/>
          <w:szCs w:val="24"/>
        </w:rPr>
        <w:t>That Control pH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General principles concerning urinary mechanisms</w:t>
      </w:r>
    </w:p>
    <w:p w:rsidR="00471E36" w:rsidRPr="00471E36" w:rsidRDefault="00D00AFB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P</w:t>
      </w:r>
      <w:r w:rsidR="00471E36" w:rsidRPr="00471E36">
        <w:rPr>
          <w:rFonts w:ascii="Arial" w:hAnsi="Arial" w:cs="Arial"/>
          <w:kern w:val="24"/>
          <w:sz w:val="24"/>
          <w:szCs w:val="24"/>
        </w:rPr>
        <w:t>lay vital role in acid-base balance because kidneys can eliminate more H</w:t>
      </w:r>
      <w:r w:rsidR="00471E36"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="00471E36" w:rsidRPr="00471E36">
        <w:rPr>
          <w:rFonts w:ascii="Arial" w:hAnsi="Arial" w:cs="Arial"/>
          <w:kern w:val="24"/>
          <w:sz w:val="24"/>
          <w:szCs w:val="24"/>
        </w:rPr>
        <w:t xml:space="preserve"> from the body while reabsorbing more base when pH lowers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Mechanisms that control urine pH</w:t>
      </w:r>
    </w:p>
    <w:p w:rsidR="00471E36" w:rsidRPr="00471E36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Secretion of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 into urine: when blood 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, 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2</w:t>
      </w:r>
      <w:r w:rsidRPr="00471E36">
        <w:rPr>
          <w:rFonts w:ascii="Arial" w:hAnsi="Arial" w:cs="Arial"/>
          <w:kern w:val="24"/>
          <w:sz w:val="24"/>
          <w:szCs w:val="24"/>
        </w:rPr>
        <w:t>CO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</w:rPr>
        <w:t>, and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 increase above normal</w:t>
      </w:r>
    </w:p>
    <w:p w:rsidR="00471E36" w:rsidRPr="00471E36" w:rsidRDefault="00471E36" w:rsidP="00D00AFB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Secretion of NH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  <w:r w:rsidRPr="00471E36">
        <w:rPr>
          <w:rFonts w:ascii="Arial" w:hAnsi="Arial" w:cs="Arial"/>
          <w:kern w:val="24"/>
          <w:sz w:val="24"/>
          <w:szCs w:val="24"/>
        </w:rPr>
        <w:t>: when blood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 concentration increases, distal tubules secrete more NH</w:t>
      </w:r>
      <w:r w:rsidRPr="00471E36">
        <w:rPr>
          <w:rFonts w:ascii="Arial" w:hAnsi="Arial" w:cs="Arial"/>
          <w:kern w:val="24"/>
          <w:sz w:val="24"/>
          <w:szCs w:val="24"/>
          <w:vertAlign w:val="subscript"/>
        </w:rPr>
        <w:t>3</w:t>
      </w: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ind w:left="619"/>
        <w:rPr>
          <w:rFonts w:ascii="Arial" w:hAnsi="Arial" w:cs="Arial"/>
          <w:kern w:val="24"/>
          <w:sz w:val="24"/>
          <w:szCs w:val="24"/>
          <w:lang w:val="en-GB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B870B9" w:rsidRDefault="00471E36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870B9">
        <w:rPr>
          <w:rFonts w:ascii="Arial" w:hAnsi="Arial" w:cs="Arial"/>
          <w:b/>
          <w:kern w:val="24"/>
          <w:sz w:val="24"/>
          <w:szCs w:val="24"/>
        </w:rPr>
        <w:t>Rates of correction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Buffers function almost instantaneously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Respiratory mechanisms take several minutes to hours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Renal mechanisms may take several hours to days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471E36">
        <w:rPr>
          <w:rFonts w:ascii="Arial" w:hAnsi="Arial" w:cs="Arial"/>
          <w:kern w:val="24"/>
          <w:sz w:val="24"/>
          <w:szCs w:val="24"/>
        </w:rPr>
        <w:t>Evaluation of the role of buffers in pH control: cannot maintain normal pH without adequate functioning of the respiratory and urinary pH control mechanisms</w:t>
      </w:r>
    </w:p>
    <w:p w:rsidR="00471E36" w:rsidRDefault="00471E36" w:rsidP="00471E36">
      <w:pPr>
        <w:autoSpaceDE w:val="0"/>
        <w:autoSpaceDN w:val="0"/>
        <w:adjustRightInd w:val="0"/>
        <w:spacing w:after="0" w:line="240" w:lineRule="auto"/>
        <w:ind w:left="173"/>
        <w:rPr>
          <w:rFonts w:ascii="Arial" w:hAnsi="Arial" w:cs="Arial"/>
          <w:kern w:val="24"/>
          <w:sz w:val="24"/>
          <w:szCs w:val="24"/>
        </w:rPr>
      </w:pPr>
    </w:p>
    <w:p w:rsidR="00B870B9" w:rsidRPr="00471E36" w:rsidRDefault="00B870B9" w:rsidP="00471E36">
      <w:pPr>
        <w:autoSpaceDE w:val="0"/>
        <w:autoSpaceDN w:val="0"/>
        <w:adjustRightInd w:val="0"/>
        <w:spacing w:after="0" w:line="240" w:lineRule="auto"/>
        <w:ind w:left="173"/>
        <w:rPr>
          <w:rFonts w:ascii="Arial" w:hAnsi="Arial" w:cs="Arial"/>
          <w:kern w:val="24"/>
          <w:sz w:val="24"/>
          <w:szCs w:val="24"/>
        </w:rPr>
      </w:pPr>
      <w:r w:rsidRPr="00B870B9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6358890" cy="2842260"/>
            <wp:effectExtent l="19050" t="0" r="3810" b="0"/>
            <wp:docPr id="2" name="Picture 2" descr="defens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defen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538" cy="2844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1E36" w:rsidRPr="00B870B9" w:rsidRDefault="00471E36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870B9">
        <w:rPr>
          <w:rFonts w:ascii="Arial" w:hAnsi="Arial" w:cs="Arial"/>
          <w:b/>
          <w:kern w:val="24"/>
          <w:sz w:val="24"/>
          <w:szCs w:val="24"/>
        </w:rPr>
        <w:t>Acid Base Disturbances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Metabolic Acidosis – to little bicarbonate</w:t>
      </w:r>
    </w:p>
    <w:p w:rsidR="00471E36" w:rsidRPr="00471E36" w:rsidRDefault="00471E36" w:rsidP="00B870B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 xml:space="preserve">Acidosis – may be related to kidney disease, uncontrolled diabetes mellitus, excessive diarrhea, vomiting or use of diuretics.  </w:t>
      </w:r>
    </w:p>
    <w:p w:rsidR="00471E36" w:rsidRPr="00B870B9" w:rsidRDefault="00471E36" w:rsidP="00B870B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Increased H</w:t>
      </w:r>
      <w:r w:rsidRPr="00471E36">
        <w:rPr>
          <w:rFonts w:ascii="Arial" w:hAnsi="Arial" w:cs="Arial"/>
          <w:kern w:val="24"/>
          <w:sz w:val="24"/>
          <w:szCs w:val="24"/>
          <w:vertAlign w:val="superscript"/>
        </w:rPr>
        <w:t>+</w:t>
      </w:r>
      <w:r w:rsidRPr="00471E36">
        <w:rPr>
          <w:rFonts w:ascii="Arial" w:hAnsi="Arial" w:cs="Arial"/>
          <w:kern w:val="24"/>
          <w:sz w:val="24"/>
          <w:szCs w:val="24"/>
        </w:rPr>
        <w:t xml:space="preserve"> stimulate respiratory centers and RR increases</w:t>
      </w:r>
    </w:p>
    <w:p w:rsidR="00471E36" w:rsidRPr="00B870B9" w:rsidRDefault="00471E36" w:rsidP="00B870B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Effects/symptoms of acidosis – depresses CNS, confusion, coma, and perhaps death</w:t>
      </w:r>
    </w:p>
    <w:p w:rsidR="00471E36" w:rsidRPr="00B870B9" w:rsidRDefault="00471E36" w:rsidP="00B870B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Metabolic</w:t>
      </w:r>
      <w:r w:rsidR="00B870B9">
        <w:rPr>
          <w:rFonts w:ascii="Arial" w:hAnsi="Arial" w:cs="Arial"/>
          <w:kern w:val="24"/>
          <w:sz w:val="24"/>
          <w:szCs w:val="24"/>
        </w:rPr>
        <w:t xml:space="preserve"> </w:t>
      </w:r>
      <w:proofErr w:type="spellStart"/>
      <w:r w:rsidRPr="00B870B9">
        <w:rPr>
          <w:rFonts w:ascii="Arial" w:hAnsi="Arial" w:cs="Arial"/>
          <w:kern w:val="24"/>
          <w:sz w:val="24"/>
          <w:szCs w:val="24"/>
        </w:rPr>
        <w:t>Ketoacidosis</w:t>
      </w:r>
      <w:proofErr w:type="spellEnd"/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 xml:space="preserve">Occurs in diabetic patients ( and those on the </w:t>
      </w: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Atkin’s</w:t>
      </w:r>
      <w:proofErr w:type="spellEnd"/>
      <w:r w:rsidRPr="00471E36">
        <w:rPr>
          <w:rFonts w:ascii="Arial" w:hAnsi="Arial" w:cs="Arial"/>
          <w:kern w:val="24"/>
          <w:sz w:val="24"/>
          <w:szCs w:val="24"/>
        </w:rPr>
        <w:t xml:space="preserve"> diet) when fats and proteins are used for energy instead of glucose</w:t>
      </w:r>
    </w:p>
    <w:p w:rsidR="00471E36" w:rsidRPr="00B870B9" w:rsidRDefault="00471E36" w:rsidP="00B870B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 xml:space="preserve">The use of fats without some glucose is inefficient and </w:t>
      </w: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ketones</w:t>
      </w:r>
      <w:proofErr w:type="spellEnd"/>
      <w:r w:rsidRPr="00471E36">
        <w:rPr>
          <w:rFonts w:ascii="Arial" w:hAnsi="Arial" w:cs="Arial"/>
          <w:kern w:val="24"/>
          <w:sz w:val="24"/>
          <w:szCs w:val="24"/>
        </w:rPr>
        <w:t xml:space="preserve"> accumulate in the blood making it acid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 xml:space="preserve">Metabolic Alkalosis - </w:t>
      </w: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to</w:t>
      </w:r>
      <w:proofErr w:type="spellEnd"/>
      <w:r w:rsidRPr="00471E36">
        <w:rPr>
          <w:rFonts w:ascii="Arial" w:hAnsi="Arial" w:cs="Arial"/>
          <w:kern w:val="24"/>
          <w:sz w:val="24"/>
          <w:szCs w:val="24"/>
        </w:rPr>
        <w:t xml:space="preserve"> much bicarbonate</w:t>
      </w:r>
    </w:p>
    <w:p w:rsidR="00471E36" w:rsidRPr="00471E36" w:rsidRDefault="00471E36" w:rsidP="00B870B9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Alkalosis – rare but can occur with ingestion of too many antacids, vomiting of stomach contents only</w:t>
      </w:r>
    </w:p>
    <w:p w:rsidR="00471E36" w:rsidRPr="00471E36" w:rsidRDefault="00471E36" w:rsidP="00B870B9">
      <w:pPr>
        <w:pStyle w:val="ListParagraph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Effects/symptoms – affects the PNS, irritability, muscle spasms, convulsions</w:t>
      </w:r>
    </w:p>
    <w:p w:rsidR="00471E36" w:rsidRPr="00471E36" w:rsidRDefault="00471E36" w:rsidP="00B870B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471E36" w:rsidRPr="00B870B9" w:rsidRDefault="00471E36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870B9">
        <w:rPr>
          <w:rFonts w:ascii="Arial" w:hAnsi="Arial" w:cs="Arial"/>
          <w:b/>
          <w:kern w:val="24"/>
          <w:sz w:val="24"/>
          <w:szCs w:val="24"/>
        </w:rPr>
        <w:t>Respiratory Disturbances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 xml:space="preserve">Acidosis – </w:t>
      </w: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to</w:t>
      </w:r>
      <w:proofErr w:type="spellEnd"/>
      <w:r w:rsidRPr="00471E36">
        <w:rPr>
          <w:rFonts w:ascii="Arial" w:hAnsi="Arial" w:cs="Arial"/>
          <w:kern w:val="24"/>
          <w:sz w:val="24"/>
          <w:szCs w:val="24"/>
        </w:rPr>
        <w:t xml:space="preserve"> much carbonic acid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Seen in pneumonia and emphysema which retains CO2 in blood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Also seen in drug abuse and decreased breathing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Alkalosis –  to little carbonic acid</w:t>
      </w:r>
    </w:p>
    <w:p w:rsidR="00471E36" w:rsidRPr="00471E36" w:rsidRDefault="00471E36" w:rsidP="00471E36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Seen in hyperventilation</w:t>
      </w:r>
    </w:p>
    <w:p w:rsidR="00B870B9" w:rsidRDefault="00B870B9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471E36" w:rsidRPr="00B870B9" w:rsidRDefault="00471E36" w:rsidP="00B87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B870B9">
        <w:rPr>
          <w:rFonts w:ascii="Arial" w:hAnsi="Arial" w:cs="Arial"/>
          <w:b/>
          <w:kern w:val="24"/>
          <w:sz w:val="24"/>
          <w:szCs w:val="24"/>
        </w:rPr>
        <w:t>Language of Medicine – Ch. 30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Bicarbonate loading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Emesis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471E36">
        <w:rPr>
          <w:rFonts w:ascii="Arial" w:hAnsi="Arial" w:cs="Arial"/>
          <w:kern w:val="24"/>
          <w:sz w:val="24"/>
          <w:szCs w:val="24"/>
        </w:rPr>
        <w:t>Hyperkalemia</w:t>
      </w:r>
      <w:proofErr w:type="spellEnd"/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Lactic acidosis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Metabolic acidosis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Metabolic alkalosis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Pernicious vomiting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Respiratory acidosis</w:t>
      </w:r>
    </w:p>
    <w:p w:rsidR="00471E36" w:rsidRPr="00471E36" w:rsidRDefault="00471E36" w:rsidP="00471E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471E36">
        <w:rPr>
          <w:rFonts w:ascii="Arial" w:hAnsi="Arial" w:cs="Arial"/>
          <w:kern w:val="24"/>
          <w:sz w:val="24"/>
          <w:szCs w:val="24"/>
        </w:rPr>
        <w:t>Respiratory alkalosis</w:t>
      </w:r>
    </w:p>
    <w:p w:rsidR="00471E36" w:rsidRPr="00471E36" w:rsidRDefault="00471E36" w:rsidP="00471E36">
      <w:pPr>
        <w:autoSpaceDE w:val="0"/>
        <w:autoSpaceDN w:val="0"/>
        <w:adjustRightInd w:val="0"/>
        <w:spacing w:after="0" w:line="240" w:lineRule="auto"/>
        <w:ind w:left="173"/>
        <w:rPr>
          <w:rFonts w:ascii="Arial" w:hAnsi="Arial" w:cs="Arial"/>
          <w:kern w:val="24"/>
          <w:sz w:val="24"/>
          <w:szCs w:val="24"/>
        </w:rPr>
      </w:pPr>
    </w:p>
    <w:p w:rsidR="00471E36" w:rsidRPr="00471E36" w:rsidRDefault="00B870B9" w:rsidP="00471E36">
      <w:pPr>
        <w:autoSpaceDE w:val="0"/>
        <w:autoSpaceDN w:val="0"/>
        <w:adjustRightInd w:val="0"/>
        <w:spacing w:after="0" w:line="240" w:lineRule="auto"/>
        <w:ind w:left="173"/>
        <w:rPr>
          <w:rFonts w:ascii="Arial" w:hAnsi="Arial" w:cs="Arial"/>
          <w:kern w:val="24"/>
          <w:sz w:val="24"/>
          <w:szCs w:val="24"/>
        </w:rPr>
      </w:pPr>
      <w:r w:rsidRPr="00B870B9">
        <w:rPr>
          <w:rFonts w:ascii="Arial" w:hAnsi="Arial" w:cs="Arial"/>
          <w:noProof/>
          <w:kern w:val="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5110" cy="4328160"/>
            <wp:effectExtent l="19050" t="0" r="0" b="0"/>
            <wp:wrapSquare wrapText="bothSides"/>
            <wp:docPr id="3" name="Picture 3" descr="03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" name="Picture 6" descr="03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432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kern w:val="24"/>
          <w:sz w:val="24"/>
          <w:szCs w:val="24"/>
        </w:rPr>
        <w:br w:type="textWrapping" w:clear="all"/>
      </w:r>
    </w:p>
    <w:p w:rsidR="003D5CE2" w:rsidRPr="00471E36" w:rsidRDefault="00031E48" w:rsidP="00471E36">
      <w:pPr>
        <w:rPr>
          <w:rFonts w:ascii="Arial" w:hAnsi="Arial" w:cs="Arial"/>
          <w:sz w:val="24"/>
          <w:szCs w:val="24"/>
        </w:rPr>
      </w:pPr>
    </w:p>
    <w:sectPr w:rsidR="003D5CE2" w:rsidRPr="00471E36" w:rsidSect="0003587A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48" w:rsidRDefault="00031E48" w:rsidP="00B870B9">
      <w:pPr>
        <w:spacing w:after="0" w:line="240" w:lineRule="auto"/>
      </w:pPr>
      <w:r>
        <w:separator/>
      </w:r>
    </w:p>
  </w:endnote>
  <w:endnote w:type="continuationSeparator" w:id="0">
    <w:p w:rsidR="00031E48" w:rsidRDefault="00031E48" w:rsidP="00B8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83272"/>
      <w:docPartObj>
        <w:docPartGallery w:val="Page Numbers (Bottom of Page)"/>
        <w:docPartUnique/>
      </w:docPartObj>
    </w:sdtPr>
    <w:sdtContent>
      <w:p w:rsidR="00B870B9" w:rsidRDefault="00C01380">
        <w:pPr>
          <w:pStyle w:val="Footer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B870B9" w:rsidRDefault="00C01380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495BF9" w:rsidRPr="00495BF9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6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48" w:rsidRDefault="00031E48" w:rsidP="00B870B9">
      <w:pPr>
        <w:spacing w:after="0" w:line="240" w:lineRule="auto"/>
      </w:pPr>
      <w:r>
        <w:separator/>
      </w:r>
    </w:p>
  </w:footnote>
  <w:footnote w:type="continuationSeparator" w:id="0">
    <w:p w:rsidR="00031E48" w:rsidRDefault="00031E48" w:rsidP="00B8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A85AFC"/>
    <w:lvl w:ilvl="0">
      <w:numFmt w:val="bullet"/>
      <w:lvlText w:val="*"/>
      <w:lvlJc w:val="left"/>
    </w:lvl>
  </w:abstractNum>
  <w:abstractNum w:abstractNumId="1">
    <w:nsid w:val="2D6960D0"/>
    <w:multiLevelType w:val="hybridMultilevel"/>
    <w:tmpl w:val="B4C8F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2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9"/>
        </w:rPr>
      </w:lvl>
    </w:lvlOverride>
  </w:num>
  <w:num w:numId="3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54"/>
        </w:rPr>
      </w:lvl>
    </w:lvlOverride>
  </w:num>
  <w:num w:numId="6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60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0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56"/>
        </w:rPr>
      </w:lvl>
    </w:lvlOverride>
  </w:num>
  <w:num w:numId="11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36"/>
        </w:rPr>
      </w:lvl>
    </w:lvlOverride>
  </w:num>
  <w:num w:numId="12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13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52"/>
        </w:rPr>
      </w:lvl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1E36"/>
    <w:rsid w:val="00031E48"/>
    <w:rsid w:val="000B3B77"/>
    <w:rsid w:val="00253D8A"/>
    <w:rsid w:val="003D4E06"/>
    <w:rsid w:val="00425CC3"/>
    <w:rsid w:val="00454831"/>
    <w:rsid w:val="00471E36"/>
    <w:rsid w:val="00495BF9"/>
    <w:rsid w:val="004A57C8"/>
    <w:rsid w:val="00694603"/>
    <w:rsid w:val="008F2A06"/>
    <w:rsid w:val="00B870B9"/>
    <w:rsid w:val="00BE5666"/>
    <w:rsid w:val="00C01380"/>
    <w:rsid w:val="00C64B35"/>
    <w:rsid w:val="00C93D87"/>
    <w:rsid w:val="00D00AFB"/>
    <w:rsid w:val="00D83E5C"/>
    <w:rsid w:val="00DF1748"/>
    <w:rsid w:val="00E72AF0"/>
    <w:rsid w:val="00F6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E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0B9"/>
  </w:style>
  <w:style w:type="paragraph" w:styleId="Footer">
    <w:name w:val="footer"/>
    <w:basedOn w:val="Normal"/>
    <w:link w:val="FooterChar"/>
    <w:uiPriority w:val="99"/>
    <w:semiHidden/>
    <w:unhideWhenUsed/>
    <w:rsid w:val="00B87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2</cp:revision>
  <cp:lastPrinted>2012-03-09T15:52:00Z</cp:lastPrinted>
  <dcterms:created xsi:type="dcterms:W3CDTF">2012-03-09T15:53:00Z</dcterms:created>
  <dcterms:modified xsi:type="dcterms:W3CDTF">2012-03-09T15:53:00Z</dcterms:modified>
</cp:coreProperties>
</file>